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14:paraId="24984EA1" w14:textId="77777777" w:rsidTr="00E477A5">
        <w:tc>
          <w:tcPr>
            <w:tcW w:w="9209" w:type="dxa"/>
            <w:shd w:val="clear" w:color="auto" w:fill="A2DADB" w:themeFill="accent1" w:themeFillTint="99"/>
          </w:tcPr>
          <w:p w14:paraId="088199E8" w14:textId="77777777" w:rsidR="00A66993" w:rsidRDefault="00B11C18" w:rsidP="00B11C18">
            <w:pPr>
              <w:pStyle w:val="Heading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Pr>
                <w:sz w:val="36"/>
                <w:szCs w:val="36"/>
              </w:rPr>
              <w:t xml:space="preserve">Ambulant Doetinchem </w:t>
            </w:r>
          </w:p>
          <w:p w14:paraId="6EF9FCB8" w14:textId="77777777" w:rsidR="00B11C18" w:rsidRPr="00390BA2" w:rsidRDefault="00F14B07" w:rsidP="00B11C18">
            <w:pPr>
              <w:pStyle w:val="Heading2"/>
              <w:numPr>
                <w:ilvl w:val="0"/>
                <w:numId w:val="0"/>
              </w:numPr>
              <w:ind w:left="567" w:hanging="567"/>
              <w:rPr>
                <w:sz w:val="36"/>
                <w:szCs w:val="36"/>
              </w:rPr>
            </w:pPr>
            <w:r>
              <w:rPr>
                <w:sz w:val="36"/>
                <w:szCs w:val="36"/>
              </w:rPr>
              <w:t xml:space="preserve">team 2 </w:t>
            </w:r>
          </w:p>
          <w:p w14:paraId="07611BD4" w14:textId="77777777" w:rsidR="00B11C18" w:rsidRDefault="00B11C18" w:rsidP="00B11C18">
            <w:pPr>
              <w:rPr>
                <w:sz w:val="24"/>
              </w:rPr>
            </w:pPr>
          </w:p>
          <w:p w14:paraId="33754698" w14:textId="77777777" w:rsidR="00B11C18" w:rsidRPr="00B11C18" w:rsidRDefault="00B11C18" w:rsidP="00B11C18">
            <w:pPr>
              <w:rPr>
                <w:sz w:val="22"/>
                <w:szCs w:val="22"/>
              </w:rPr>
            </w:pPr>
            <w:r w:rsidRPr="00B11C18">
              <w:rPr>
                <w:sz w:val="22"/>
                <w:szCs w:val="22"/>
              </w:rPr>
              <w:t>Datum: 1-8-2019</w:t>
            </w:r>
          </w:p>
          <w:p w14:paraId="35220000" w14:textId="77777777" w:rsidR="00B11C18" w:rsidRPr="00B11C18" w:rsidRDefault="00B11C18" w:rsidP="00B11C18">
            <w:pPr>
              <w:rPr>
                <w:sz w:val="22"/>
                <w:szCs w:val="22"/>
              </w:rPr>
            </w:pPr>
            <w:r w:rsidRPr="00B11C18">
              <w:rPr>
                <w:sz w:val="22"/>
                <w:szCs w:val="22"/>
              </w:rPr>
              <w:t>Aantal beschikbare stagiaire-plaatsen binnen afdeling:  n.v.t.</w:t>
            </w:r>
          </w:p>
          <w:p w14:paraId="7466BE1D" w14:textId="77777777" w:rsidR="00B11C18" w:rsidRPr="005C472B" w:rsidRDefault="00B11C18" w:rsidP="005C472B">
            <w:pPr>
              <w:rPr>
                <w:sz w:val="22"/>
                <w:szCs w:val="22"/>
              </w:rPr>
            </w:pPr>
            <w:r w:rsidRPr="00B11C18">
              <w:rPr>
                <w:sz w:val="22"/>
                <w:szCs w:val="22"/>
              </w:rPr>
              <w:t>Aantal beschikbare leerling-plaatsen binnen afdeling: 1</w:t>
            </w:r>
            <w:r w:rsidR="0039066F">
              <w:rPr>
                <w:sz w:val="22"/>
                <w:szCs w:val="22"/>
              </w:rPr>
              <w:t xml:space="preserve"> HBO-V </w:t>
            </w:r>
          </w:p>
        </w:tc>
      </w:tr>
    </w:tbl>
    <w:p w14:paraId="020D4624" w14:textId="77777777"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3B04BD64" w14:textId="77777777" w:rsidTr="00E477A5">
        <w:tc>
          <w:tcPr>
            <w:tcW w:w="637" w:type="dxa"/>
            <w:shd w:val="clear" w:color="auto" w:fill="3D9EA0" w:themeFill="accent1" w:themeFillShade="BF"/>
          </w:tcPr>
          <w:p w14:paraId="524889C6" w14:textId="77777777" w:rsidR="00963CF4" w:rsidRDefault="00963CF4" w:rsidP="00741551">
            <w:pPr>
              <w:rPr>
                <w:b/>
                <w:sz w:val="24"/>
              </w:rPr>
            </w:pPr>
            <w:r>
              <w:rPr>
                <w:b/>
                <w:sz w:val="24"/>
              </w:rPr>
              <w:t>1.</w:t>
            </w:r>
          </w:p>
        </w:tc>
        <w:tc>
          <w:tcPr>
            <w:tcW w:w="8572" w:type="dxa"/>
            <w:shd w:val="clear" w:color="auto" w:fill="3D9EA0" w:themeFill="accent1" w:themeFillShade="BF"/>
          </w:tcPr>
          <w:p w14:paraId="43DA61B3" w14:textId="77777777" w:rsidR="00963CF4" w:rsidRDefault="00963CF4" w:rsidP="00963CF4">
            <w:pPr>
              <w:pStyle w:val="Heading1"/>
              <w:numPr>
                <w:ilvl w:val="0"/>
                <w:numId w:val="0"/>
              </w:numPr>
              <w:ind w:left="567" w:hanging="567"/>
            </w:pPr>
            <w:r>
              <w:t>Afdelingsgegevens</w:t>
            </w:r>
          </w:p>
          <w:p w14:paraId="2BE2E8AB" w14:textId="77777777" w:rsidR="00963CF4" w:rsidRDefault="00963CF4" w:rsidP="00741551">
            <w:pPr>
              <w:rPr>
                <w:b/>
                <w:sz w:val="24"/>
              </w:rPr>
            </w:pPr>
          </w:p>
        </w:tc>
      </w:tr>
      <w:tr w:rsidR="00963CF4" w14:paraId="340479E4" w14:textId="77777777" w:rsidTr="00E477A5">
        <w:tc>
          <w:tcPr>
            <w:tcW w:w="637" w:type="dxa"/>
          </w:tcPr>
          <w:p w14:paraId="3FE273EE" w14:textId="77777777" w:rsidR="00963CF4" w:rsidRDefault="00963CF4" w:rsidP="00741551">
            <w:pPr>
              <w:rPr>
                <w:sz w:val="24"/>
              </w:rPr>
            </w:pPr>
          </w:p>
        </w:tc>
        <w:tc>
          <w:tcPr>
            <w:tcW w:w="8572" w:type="dxa"/>
          </w:tcPr>
          <w:p w14:paraId="6D8639B0" w14:textId="77777777" w:rsidR="00B11C18" w:rsidRPr="00B11C18" w:rsidRDefault="00B11C18" w:rsidP="00B11C18">
            <w:pPr>
              <w:pStyle w:val="BasistekstGGNet"/>
              <w:rPr>
                <w:sz w:val="22"/>
                <w:szCs w:val="22"/>
              </w:rPr>
            </w:pPr>
            <w:r w:rsidRPr="00B11C18">
              <w:rPr>
                <w:sz w:val="22"/>
                <w:szCs w:val="22"/>
              </w:rPr>
              <w:t>Zorg</w:t>
            </w:r>
            <w:r w:rsidR="005C472B">
              <w:rPr>
                <w:sz w:val="22"/>
                <w:szCs w:val="22"/>
              </w:rPr>
              <w:t xml:space="preserve">eenheid: </w:t>
            </w:r>
            <w:r w:rsidRPr="00B11C18">
              <w:rPr>
                <w:sz w:val="22"/>
                <w:szCs w:val="22"/>
              </w:rPr>
              <w:t>Ambulant</w:t>
            </w:r>
          </w:p>
          <w:p w14:paraId="51601909" w14:textId="77777777" w:rsidR="00B11C18" w:rsidRPr="00B11C18" w:rsidRDefault="00B11C18" w:rsidP="00B11C18">
            <w:pPr>
              <w:pStyle w:val="BasistekstGGNet"/>
              <w:rPr>
                <w:sz w:val="22"/>
                <w:szCs w:val="22"/>
              </w:rPr>
            </w:pPr>
            <w:r w:rsidRPr="00B11C18">
              <w:rPr>
                <w:sz w:val="22"/>
                <w:szCs w:val="22"/>
              </w:rPr>
              <w:t xml:space="preserve">Adres: </w:t>
            </w:r>
            <w:proofErr w:type="spellStart"/>
            <w:r w:rsidRPr="00B11C18">
              <w:rPr>
                <w:sz w:val="22"/>
                <w:szCs w:val="22"/>
              </w:rPr>
              <w:t>Kruisbergseweg</w:t>
            </w:r>
            <w:proofErr w:type="spellEnd"/>
            <w:r w:rsidRPr="00B11C18">
              <w:rPr>
                <w:sz w:val="22"/>
                <w:szCs w:val="22"/>
              </w:rPr>
              <w:t xml:space="preserve"> 29, Doetinchem</w:t>
            </w:r>
            <w:r w:rsidR="00925F07">
              <w:rPr>
                <w:sz w:val="22"/>
                <w:szCs w:val="22"/>
              </w:rPr>
              <w:t>. Tel. 088-933 2350.</w:t>
            </w:r>
          </w:p>
          <w:p w14:paraId="6EAD5119" w14:textId="77777777" w:rsidR="00B11C18" w:rsidRDefault="00B11C18" w:rsidP="00B11C18">
            <w:pPr>
              <w:pStyle w:val="BasistekstGGNet"/>
            </w:pPr>
          </w:p>
          <w:p w14:paraId="0A0D1C54" w14:textId="77777777" w:rsidR="005C472B" w:rsidRPr="005C472B" w:rsidRDefault="005C472B" w:rsidP="00B11C18">
            <w:pPr>
              <w:pStyle w:val="BasistekstGGNet"/>
              <w:rPr>
                <w:sz w:val="22"/>
                <w:szCs w:val="22"/>
              </w:rPr>
            </w:pPr>
            <w:r w:rsidRPr="005C472B">
              <w:rPr>
                <w:sz w:val="22"/>
                <w:szCs w:val="22"/>
              </w:rPr>
              <w:t xml:space="preserve">Voor vragen over dit </w:t>
            </w:r>
            <w:proofErr w:type="spellStart"/>
            <w:r w:rsidRPr="005C472B">
              <w:rPr>
                <w:sz w:val="22"/>
                <w:szCs w:val="22"/>
              </w:rPr>
              <w:t>leerplaatsprofiel</w:t>
            </w:r>
            <w:proofErr w:type="spellEnd"/>
            <w:r w:rsidRPr="005C472B">
              <w:rPr>
                <w:sz w:val="22"/>
                <w:szCs w:val="22"/>
              </w:rPr>
              <w:t xml:space="preserve"> kun je mailen naar </w:t>
            </w:r>
            <w:hyperlink r:id="rId8" w:history="1">
              <w:r w:rsidRPr="005C472B">
                <w:rPr>
                  <w:rStyle w:val="Hyperlink"/>
                  <w:sz w:val="22"/>
                  <w:szCs w:val="22"/>
                </w:rPr>
                <w:t>opleiding@ggnet.nl</w:t>
              </w:r>
            </w:hyperlink>
            <w:r w:rsidRPr="005C472B">
              <w:rPr>
                <w:sz w:val="22"/>
                <w:szCs w:val="22"/>
              </w:rPr>
              <w:t xml:space="preserve"> </w:t>
            </w:r>
          </w:p>
        </w:tc>
      </w:tr>
    </w:tbl>
    <w:p w14:paraId="2AC4DC39" w14:textId="77777777"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318D504A" w14:textId="77777777" w:rsidTr="00E477A5">
        <w:tc>
          <w:tcPr>
            <w:tcW w:w="637" w:type="dxa"/>
            <w:shd w:val="clear" w:color="auto" w:fill="3D9EA0" w:themeFill="accent1" w:themeFillShade="BF"/>
          </w:tcPr>
          <w:p w14:paraId="5D41399E" w14:textId="77777777" w:rsidR="00963CF4" w:rsidRDefault="00963CF4" w:rsidP="00741551">
            <w:pPr>
              <w:rPr>
                <w:b/>
                <w:sz w:val="24"/>
              </w:rPr>
            </w:pPr>
            <w:r>
              <w:rPr>
                <w:b/>
                <w:sz w:val="24"/>
              </w:rPr>
              <w:t>1.1</w:t>
            </w:r>
          </w:p>
        </w:tc>
        <w:tc>
          <w:tcPr>
            <w:tcW w:w="8572" w:type="dxa"/>
            <w:shd w:val="clear" w:color="auto" w:fill="3D9EA0" w:themeFill="accent1" w:themeFillShade="BF"/>
          </w:tcPr>
          <w:p w14:paraId="2A4C441B" w14:textId="77777777" w:rsidR="00963CF4" w:rsidRDefault="00963CF4" w:rsidP="00963CF4">
            <w:pPr>
              <w:pStyle w:val="Heading1"/>
              <w:numPr>
                <w:ilvl w:val="0"/>
                <w:numId w:val="0"/>
              </w:numPr>
              <w:ind w:left="567" w:hanging="567"/>
            </w:pPr>
            <w:r>
              <w:t>Doelstelling/visie van de afdeling</w:t>
            </w:r>
          </w:p>
          <w:p w14:paraId="4ADD9441" w14:textId="77777777" w:rsidR="00963CF4" w:rsidRPr="004171B5" w:rsidRDefault="00963CF4" w:rsidP="00741551">
            <w:pPr>
              <w:rPr>
                <w:sz w:val="24"/>
              </w:rPr>
            </w:pPr>
            <w:r w:rsidRPr="004171B5">
              <w:rPr>
                <w:sz w:val="24"/>
              </w:rPr>
              <w:t>(opname duur/observatie/behandeling/woonvoorziening etc.)</w:t>
            </w:r>
          </w:p>
        </w:tc>
      </w:tr>
      <w:tr w:rsidR="00963CF4" w14:paraId="0CFE3FE0" w14:textId="77777777" w:rsidTr="00E477A5">
        <w:tc>
          <w:tcPr>
            <w:tcW w:w="637" w:type="dxa"/>
          </w:tcPr>
          <w:p w14:paraId="154DF616" w14:textId="77777777" w:rsidR="00963CF4" w:rsidRDefault="00963CF4" w:rsidP="00741551">
            <w:pPr>
              <w:rPr>
                <w:sz w:val="24"/>
              </w:rPr>
            </w:pPr>
          </w:p>
        </w:tc>
        <w:tc>
          <w:tcPr>
            <w:tcW w:w="8572" w:type="dxa"/>
          </w:tcPr>
          <w:p w14:paraId="6AE65D3E" w14:textId="77777777" w:rsidR="00A66993" w:rsidRPr="00A66993" w:rsidRDefault="00A66993" w:rsidP="00A66993">
            <w:pPr>
              <w:tabs>
                <w:tab w:val="left" w:pos="3332"/>
              </w:tabs>
              <w:rPr>
                <w:sz w:val="22"/>
                <w:szCs w:val="22"/>
              </w:rPr>
            </w:pPr>
            <w:r w:rsidRPr="001143E5">
              <w:rPr>
                <w:sz w:val="22"/>
                <w:szCs w:val="22"/>
                <w:lang w:val="en-GB"/>
              </w:rPr>
              <w:t>FACT staat voor </w:t>
            </w:r>
            <w:r w:rsidRPr="001143E5">
              <w:rPr>
                <w:i/>
                <w:iCs/>
                <w:sz w:val="22"/>
                <w:szCs w:val="22"/>
                <w:lang w:val="en-GB"/>
              </w:rPr>
              <w:t>flexible assertive community treatment</w:t>
            </w:r>
            <w:r w:rsidRPr="001143E5">
              <w:rPr>
                <w:sz w:val="22"/>
                <w:szCs w:val="22"/>
                <w:lang w:val="en-GB"/>
              </w:rPr>
              <w:t xml:space="preserve">. </w:t>
            </w:r>
            <w:r w:rsidRPr="00A66993">
              <w:rPr>
                <w:sz w:val="22"/>
                <w:szCs w:val="22"/>
              </w:rPr>
              <w:t xml:space="preserve">FACT is een effectieve manier om mensen met langdurige psychiatrische problemen </w:t>
            </w:r>
            <w:r w:rsidRPr="00A66993">
              <w:rPr>
                <w:i/>
                <w:iCs/>
                <w:sz w:val="22"/>
                <w:szCs w:val="22"/>
              </w:rPr>
              <w:t>buiten</w:t>
            </w:r>
            <w:r w:rsidRPr="00A66993">
              <w:rPr>
                <w:sz w:val="22"/>
                <w:szCs w:val="22"/>
              </w:rPr>
              <w:t xml:space="preserve"> de muren van een ggz-instelling (extramuraal) te behandelen. Een multidisciplinair hulpverleningsteam werkt intensief met de cliënt en andere belangrijke personen uit zijn of haar omgeving samen: </w:t>
            </w:r>
            <w:r w:rsidRPr="00A66993">
              <w:rPr>
                <w:sz w:val="22"/>
                <w:szCs w:val="22"/>
              </w:rPr>
              <w:br/>
            </w:r>
            <w:r w:rsidRPr="00A66993">
              <w:rPr>
                <w:b/>
                <w:bCs/>
                <w:sz w:val="22"/>
                <w:szCs w:val="22"/>
              </w:rPr>
              <w:t xml:space="preserve">A </w:t>
            </w:r>
            <w:r w:rsidRPr="00A66993">
              <w:rPr>
                <w:sz w:val="22"/>
                <w:szCs w:val="22"/>
              </w:rPr>
              <w:t xml:space="preserve">= </w:t>
            </w:r>
            <w:proofErr w:type="spellStart"/>
            <w:r w:rsidRPr="00A66993">
              <w:rPr>
                <w:i/>
                <w:iCs/>
                <w:sz w:val="22"/>
                <w:szCs w:val="22"/>
              </w:rPr>
              <w:t>assertive</w:t>
            </w:r>
            <w:proofErr w:type="spellEnd"/>
            <w:r w:rsidRPr="00A66993">
              <w:rPr>
                <w:sz w:val="22"/>
                <w:szCs w:val="22"/>
              </w:rPr>
              <w:t xml:space="preserve">; de zorg wordt actief, </w:t>
            </w:r>
            <w:proofErr w:type="spellStart"/>
            <w:r w:rsidRPr="00A66993">
              <w:rPr>
                <w:i/>
                <w:iCs/>
                <w:sz w:val="22"/>
                <w:szCs w:val="22"/>
              </w:rPr>
              <w:t>outreachend</w:t>
            </w:r>
            <w:proofErr w:type="spellEnd"/>
            <w:r w:rsidRPr="00A66993">
              <w:rPr>
                <w:sz w:val="22"/>
                <w:szCs w:val="22"/>
              </w:rPr>
              <w:t xml:space="preserve"> aangeboden ('bemoeizorg'), hulpverleners trekken er op uit; </w:t>
            </w:r>
            <w:r w:rsidRPr="00A66993">
              <w:rPr>
                <w:sz w:val="22"/>
                <w:szCs w:val="22"/>
              </w:rPr>
              <w:br/>
            </w:r>
            <w:r w:rsidRPr="00A66993">
              <w:rPr>
                <w:b/>
                <w:bCs/>
                <w:sz w:val="22"/>
                <w:szCs w:val="22"/>
              </w:rPr>
              <w:t xml:space="preserve">C </w:t>
            </w:r>
            <w:r w:rsidRPr="00A66993">
              <w:rPr>
                <w:sz w:val="22"/>
                <w:szCs w:val="22"/>
              </w:rPr>
              <w:t xml:space="preserve">= </w:t>
            </w:r>
            <w:r w:rsidRPr="00A66993">
              <w:rPr>
                <w:i/>
                <w:iCs/>
                <w:sz w:val="22"/>
                <w:szCs w:val="22"/>
              </w:rPr>
              <w:t>community</w:t>
            </w:r>
            <w:r w:rsidRPr="00A66993">
              <w:rPr>
                <w:sz w:val="22"/>
                <w:szCs w:val="22"/>
              </w:rPr>
              <w:t xml:space="preserve">; thuis, op straat, in de wijk; </w:t>
            </w:r>
            <w:r w:rsidRPr="00A66993">
              <w:rPr>
                <w:sz w:val="22"/>
                <w:szCs w:val="22"/>
              </w:rPr>
              <w:br/>
            </w:r>
            <w:r w:rsidRPr="00A66993">
              <w:rPr>
                <w:b/>
                <w:bCs/>
                <w:sz w:val="22"/>
                <w:szCs w:val="22"/>
              </w:rPr>
              <w:t xml:space="preserve">T </w:t>
            </w:r>
            <w:r w:rsidRPr="00A66993">
              <w:rPr>
                <w:sz w:val="22"/>
                <w:szCs w:val="22"/>
              </w:rPr>
              <w:t xml:space="preserve">= </w:t>
            </w:r>
            <w:r w:rsidRPr="00A66993">
              <w:rPr>
                <w:i/>
                <w:iCs/>
                <w:sz w:val="22"/>
                <w:szCs w:val="22"/>
              </w:rPr>
              <w:t xml:space="preserve">treatment; </w:t>
            </w:r>
            <w:r w:rsidRPr="00A66993">
              <w:rPr>
                <w:sz w:val="22"/>
                <w:szCs w:val="22"/>
              </w:rPr>
              <w:t>behandeling, begeleiding, ondersteuning bij herstel.</w:t>
            </w:r>
          </w:p>
          <w:p w14:paraId="2293F6A8" w14:textId="77777777" w:rsidR="00A66993" w:rsidRPr="00A66993" w:rsidRDefault="00A66993" w:rsidP="00A66993">
            <w:pPr>
              <w:rPr>
                <w:sz w:val="22"/>
                <w:szCs w:val="22"/>
              </w:rPr>
            </w:pPr>
            <w:r w:rsidRPr="00A66993">
              <w:rPr>
                <w:sz w:val="22"/>
                <w:szCs w:val="22"/>
              </w:rPr>
              <w:t>Het behandel- en begeleidingsaanbod sluit aan bij het gewone leven en richt zich, naast de vermindering van psychische klachten, op wonen, werken, leren, vrijetijdsbesteding, sociale en intieme relaties en het familieleven. Het streven is de patiënt op basis van eigen kracht in staat te stellen deel te nemen aan de maatschappij met zo min mogelijk last van de beperkingen.</w:t>
            </w:r>
          </w:p>
          <w:p w14:paraId="216A4A7F" w14:textId="77777777" w:rsidR="00A66993" w:rsidRPr="00A66993" w:rsidRDefault="00A66993" w:rsidP="00A66993">
            <w:pPr>
              <w:pStyle w:val="BasistekstGGNet"/>
              <w:rPr>
                <w:sz w:val="22"/>
                <w:szCs w:val="22"/>
              </w:rPr>
            </w:pPr>
            <w:r w:rsidRPr="00A66993">
              <w:rPr>
                <w:sz w:val="22"/>
                <w:szCs w:val="22"/>
              </w:rPr>
              <w:t xml:space="preserve">Dit kan niet zonder betrokkenheid en inzet van een lokaal maatschappelijk steunsysteem. FACT zorg kenmerkt zich door flexibel op- en afschalen. In iedere </w:t>
            </w:r>
            <w:r w:rsidRPr="00A66993">
              <w:rPr>
                <w:sz w:val="22"/>
                <w:szCs w:val="22"/>
              </w:rPr>
              <w:lastRenderedPageBreak/>
              <w:t>fase kan andere, meer intensieve expertise nodig zijn voor een individuele patiënt. Deze expertise is zowel binnen, als buiten ons team georganiseerd</w:t>
            </w:r>
            <w:r>
              <w:rPr>
                <w:sz w:val="22"/>
                <w:szCs w:val="22"/>
              </w:rPr>
              <w:t>.</w:t>
            </w:r>
            <w:r w:rsidRPr="00A66993">
              <w:rPr>
                <w:sz w:val="22"/>
                <w:szCs w:val="22"/>
              </w:rPr>
              <w:t xml:space="preserve"> </w:t>
            </w:r>
          </w:p>
          <w:p w14:paraId="05B8BE36" w14:textId="77777777" w:rsidR="00A66993" w:rsidRPr="00A66993" w:rsidRDefault="00A66993" w:rsidP="00A66993">
            <w:pPr>
              <w:pStyle w:val="BasistekstGGNet"/>
              <w:rPr>
                <w:sz w:val="22"/>
                <w:szCs w:val="22"/>
              </w:rPr>
            </w:pPr>
          </w:p>
          <w:p w14:paraId="1B65C974" w14:textId="77777777" w:rsidR="00A66993" w:rsidRPr="00A66993" w:rsidRDefault="00A66993" w:rsidP="00A66993">
            <w:pPr>
              <w:rPr>
                <w:sz w:val="22"/>
                <w:szCs w:val="22"/>
              </w:rPr>
            </w:pPr>
            <w:r w:rsidRPr="00A66993">
              <w:rPr>
                <w:sz w:val="22"/>
                <w:szCs w:val="22"/>
              </w:rPr>
              <w:t>Regio Doetinchem werkt met geïntegreerde teams, ontstaan vanuit een FACT team en een polikliniek-team. Het streven is dat de kennis van beide werelden ingezet worden voor goede patiëntenzorg. Dit is een proces in ontwikkeling.</w:t>
            </w:r>
          </w:p>
          <w:p w14:paraId="2AEE2495" w14:textId="77777777" w:rsidR="00AC5E6A" w:rsidRPr="00A66993" w:rsidRDefault="00A66993" w:rsidP="00A66993">
            <w:pPr>
              <w:rPr>
                <w:sz w:val="22"/>
                <w:szCs w:val="22"/>
              </w:rPr>
            </w:pPr>
            <w:r w:rsidRPr="00A66993">
              <w:rPr>
                <w:sz w:val="22"/>
                <w:szCs w:val="22"/>
              </w:rPr>
              <w:t>Op het moment dat de zorg opgeschaald moet worden, komen patiënten op het FACT bord; er wordt opgeschaald vanuit het gehele team, zowel medewerkers van het kern FACT team als polikliniekteam</w:t>
            </w:r>
            <w:r>
              <w:rPr>
                <w:sz w:val="22"/>
                <w:szCs w:val="22"/>
              </w:rPr>
              <w:t>.</w:t>
            </w:r>
          </w:p>
        </w:tc>
      </w:tr>
    </w:tbl>
    <w:p w14:paraId="10E51C64" w14:textId="77777777"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0091D639" w14:textId="77777777" w:rsidTr="00E477A5">
        <w:tc>
          <w:tcPr>
            <w:tcW w:w="637" w:type="dxa"/>
            <w:shd w:val="clear" w:color="auto" w:fill="3D9EA0" w:themeFill="accent1" w:themeFillShade="BF"/>
          </w:tcPr>
          <w:p w14:paraId="407EDBA8" w14:textId="77777777" w:rsidR="00963CF4" w:rsidRDefault="00963CF4" w:rsidP="00741551">
            <w:pPr>
              <w:rPr>
                <w:b/>
                <w:sz w:val="24"/>
              </w:rPr>
            </w:pPr>
            <w:r>
              <w:rPr>
                <w:b/>
                <w:sz w:val="24"/>
              </w:rPr>
              <w:t>1.2</w:t>
            </w:r>
          </w:p>
        </w:tc>
        <w:tc>
          <w:tcPr>
            <w:tcW w:w="8572" w:type="dxa"/>
            <w:shd w:val="clear" w:color="auto" w:fill="3D9EA0" w:themeFill="accent1" w:themeFillShade="BF"/>
          </w:tcPr>
          <w:p w14:paraId="5DBD7FC4" w14:textId="77777777" w:rsidR="00963CF4" w:rsidRDefault="00963CF4" w:rsidP="00741551">
            <w:pPr>
              <w:rPr>
                <w:b/>
                <w:sz w:val="24"/>
              </w:rPr>
            </w:pPr>
            <w:r>
              <w:rPr>
                <w:b/>
                <w:sz w:val="24"/>
              </w:rPr>
              <w:t>Cliëntengroep</w:t>
            </w:r>
          </w:p>
          <w:p w14:paraId="49DB63D6" w14:textId="77777777" w:rsidR="00963CF4" w:rsidRPr="00671C35" w:rsidRDefault="00963CF4" w:rsidP="00741551">
            <w:pPr>
              <w:rPr>
                <w:b/>
                <w:sz w:val="24"/>
              </w:rPr>
            </w:pPr>
          </w:p>
        </w:tc>
      </w:tr>
      <w:tr w:rsidR="00963CF4" w14:paraId="0B691F16" w14:textId="77777777" w:rsidTr="00E477A5">
        <w:tc>
          <w:tcPr>
            <w:tcW w:w="637" w:type="dxa"/>
          </w:tcPr>
          <w:p w14:paraId="75D3F523" w14:textId="77777777" w:rsidR="00963CF4" w:rsidRDefault="00963CF4" w:rsidP="00741551">
            <w:pPr>
              <w:rPr>
                <w:sz w:val="24"/>
              </w:rPr>
            </w:pPr>
          </w:p>
        </w:tc>
        <w:tc>
          <w:tcPr>
            <w:tcW w:w="8572" w:type="dxa"/>
          </w:tcPr>
          <w:p w14:paraId="5F7034E7" w14:textId="77777777" w:rsidR="00A66993" w:rsidRPr="00A66993" w:rsidRDefault="00A66993" w:rsidP="00A66993">
            <w:pPr>
              <w:pStyle w:val="BasistekstGGNet"/>
              <w:rPr>
                <w:sz w:val="22"/>
                <w:szCs w:val="22"/>
              </w:rPr>
            </w:pPr>
            <w:r w:rsidRPr="00A66993">
              <w:rPr>
                <w:sz w:val="22"/>
                <w:szCs w:val="22"/>
              </w:rPr>
              <w:t>1.</w:t>
            </w:r>
            <w:r w:rsidRPr="00A66993">
              <w:rPr>
                <w:sz w:val="22"/>
                <w:szCs w:val="22"/>
              </w:rPr>
              <w:tab/>
              <w:t>Mensen met een AS-I stoornis op de DSM-IV</w:t>
            </w:r>
          </w:p>
          <w:p w14:paraId="6EAA6A97" w14:textId="77777777" w:rsidR="00A66993" w:rsidRPr="00A66993" w:rsidRDefault="00A66993" w:rsidP="00A66993">
            <w:pPr>
              <w:pStyle w:val="BasistekstGGNet"/>
              <w:rPr>
                <w:sz w:val="22"/>
                <w:szCs w:val="22"/>
              </w:rPr>
            </w:pPr>
            <w:r w:rsidRPr="00A66993">
              <w:rPr>
                <w:sz w:val="22"/>
                <w:szCs w:val="22"/>
              </w:rPr>
              <w:t>2.</w:t>
            </w:r>
            <w:r w:rsidRPr="00A66993">
              <w:rPr>
                <w:sz w:val="22"/>
                <w:szCs w:val="22"/>
              </w:rPr>
              <w:tab/>
              <w:t>Met chronisch verloop van de stoornis en langdurig contact met de GGZ</w:t>
            </w:r>
          </w:p>
          <w:p w14:paraId="1AC8198B" w14:textId="77777777" w:rsidR="00A66993" w:rsidRDefault="00A66993" w:rsidP="00A66993">
            <w:pPr>
              <w:pStyle w:val="BasistekstGGNet"/>
              <w:rPr>
                <w:sz w:val="22"/>
                <w:szCs w:val="22"/>
              </w:rPr>
            </w:pPr>
            <w:r w:rsidRPr="00A66993">
              <w:rPr>
                <w:sz w:val="22"/>
                <w:szCs w:val="22"/>
              </w:rPr>
              <w:t>3.</w:t>
            </w:r>
            <w:r>
              <w:rPr>
                <w:sz w:val="22"/>
                <w:szCs w:val="22"/>
              </w:rPr>
              <w:tab/>
              <w:t>Min of meer complexe problemen</w:t>
            </w:r>
            <w:r w:rsidRPr="00A66993">
              <w:rPr>
                <w:sz w:val="22"/>
                <w:szCs w:val="22"/>
              </w:rPr>
              <w:t xml:space="preserve"> </w:t>
            </w:r>
          </w:p>
          <w:p w14:paraId="0988B88D" w14:textId="77777777" w:rsidR="00A66993" w:rsidRPr="00A66993" w:rsidRDefault="00A66993" w:rsidP="00A66993">
            <w:pPr>
              <w:pStyle w:val="BasistekstGGNet"/>
              <w:rPr>
                <w:sz w:val="22"/>
                <w:szCs w:val="22"/>
              </w:rPr>
            </w:pPr>
            <w:r w:rsidRPr="00A66993">
              <w:rPr>
                <w:sz w:val="22"/>
                <w:szCs w:val="22"/>
              </w:rPr>
              <w:t xml:space="preserve">4.  </w:t>
            </w:r>
            <w:r>
              <w:rPr>
                <w:sz w:val="22"/>
                <w:szCs w:val="22"/>
              </w:rPr>
              <w:t xml:space="preserve">     </w:t>
            </w:r>
            <w:r w:rsidRPr="00A66993">
              <w:rPr>
                <w:sz w:val="22"/>
                <w:szCs w:val="22"/>
              </w:rPr>
              <w:t xml:space="preserve"> Zorgwekkende </w:t>
            </w:r>
            <w:proofErr w:type="spellStart"/>
            <w:r w:rsidRPr="00A66993">
              <w:rPr>
                <w:sz w:val="22"/>
                <w:szCs w:val="22"/>
              </w:rPr>
              <w:t>zorgmijders</w:t>
            </w:r>
            <w:proofErr w:type="spellEnd"/>
          </w:p>
          <w:p w14:paraId="5D1C9E89" w14:textId="77777777" w:rsidR="00A66993" w:rsidRPr="00A66993" w:rsidRDefault="00A66993" w:rsidP="00A66993">
            <w:pPr>
              <w:pStyle w:val="BasistekstGGNet"/>
              <w:rPr>
                <w:sz w:val="22"/>
                <w:szCs w:val="22"/>
              </w:rPr>
            </w:pPr>
          </w:p>
          <w:p w14:paraId="2DFAD925" w14:textId="77777777" w:rsidR="00AC5E6A" w:rsidRPr="00A66993" w:rsidRDefault="00A66993" w:rsidP="00A66993">
            <w:pPr>
              <w:pStyle w:val="BasistekstGGNet"/>
              <w:rPr>
                <w:sz w:val="22"/>
                <w:szCs w:val="22"/>
              </w:rPr>
            </w:pPr>
            <w:r w:rsidRPr="00A66993">
              <w:rPr>
                <w:sz w:val="22"/>
                <w:szCs w:val="22"/>
              </w:rPr>
              <w:t>Zorgvragen op meerdere levensgebieden (zelfverzorging, wonen, werken, sociale contacten, seksuele relaties en zingeving)</w:t>
            </w:r>
          </w:p>
        </w:tc>
      </w:tr>
    </w:tbl>
    <w:p w14:paraId="5ADA3CC6" w14:textId="77777777"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082F61F" w14:textId="77777777" w:rsidTr="00E477A5">
        <w:tc>
          <w:tcPr>
            <w:tcW w:w="637" w:type="dxa"/>
            <w:shd w:val="clear" w:color="auto" w:fill="3D9EA0" w:themeFill="accent1" w:themeFillShade="BF"/>
          </w:tcPr>
          <w:p w14:paraId="015A5119" w14:textId="77777777" w:rsidR="00963CF4" w:rsidRDefault="00963CF4" w:rsidP="00741551">
            <w:pPr>
              <w:rPr>
                <w:b/>
                <w:sz w:val="24"/>
              </w:rPr>
            </w:pPr>
            <w:r>
              <w:rPr>
                <w:b/>
                <w:sz w:val="24"/>
              </w:rPr>
              <w:t>1.3</w:t>
            </w:r>
          </w:p>
        </w:tc>
        <w:tc>
          <w:tcPr>
            <w:tcW w:w="8572" w:type="dxa"/>
            <w:shd w:val="clear" w:color="auto" w:fill="3D9EA0" w:themeFill="accent1" w:themeFillShade="BF"/>
          </w:tcPr>
          <w:p w14:paraId="00E5E568" w14:textId="77777777" w:rsidR="00963CF4" w:rsidRDefault="00963CF4" w:rsidP="00963CF4">
            <w:pPr>
              <w:pStyle w:val="Heading1"/>
              <w:numPr>
                <w:ilvl w:val="0"/>
                <w:numId w:val="0"/>
              </w:numPr>
              <w:ind w:left="567" w:hanging="567"/>
            </w:pPr>
            <w:r>
              <w:t>Werkwijze van de afdeling</w:t>
            </w:r>
          </w:p>
          <w:p w14:paraId="0E9E788A" w14:textId="77777777"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14:paraId="013B5A26" w14:textId="77777777" w:rsidTr="00E477A5">
        <w:tc>
          <w:tcPr>
            <w:tcW w:w="637" w:type="dxa"/>
          </w:tcPr>
          <w:p w14:paraId="6B28E65A" w14:textId="77777777" w:rsidR="00963CF4" w:rsidRDefault="00963CF4" w:rsidP="00741551">
            <w:pPr>
              <w:rPr>
                <w:sz w:val="24"/>
              </w:rPr>
            </w:pPr>
          </w:p>
        </w:tc>
        <w:tc>
          <w:tcPr>
            <w:tcW w:w="8572" w:type="dxa"/>
          </w:tcPr>
          <w:p w14:paraId="1B1A0043" w14:textId="77777777" w:rsidR="00A66993" w:rsidRPr="00A66993" w:rsidRDefault="00A66993" w:rsidP="00A66993">
            <w:pPr>
              <w:pStyle w:val="BasistekstGGNet"/>
              <w:rPr>
                <w:sz w:val="22"/>
                <w:szCs w:val="22"/>
              </w:rPr>
            </w:pPr>
            <w:r w:rsidRPr="00A66993">
              <w:rPr>
                <w:sz w:val="22"/>
                <w:szCs w:val="22"/>
              </w:rPr>
              <w:t>Het FACT-team biedt verschillende soorten zorg die afhangt van de fase van herstel waarin de cliënt zich bevindt. Er zijn drie fasen te onderscheiden:</w:t>
            </w:r>
          </w:p>
          <w:p w14:paraId="4F88BDAA" w14:textId="77777777" w:rsidR="00A66993" w:rsidRPr="00A66993" w:rsidRDefault="00A66993" w:rsidP="00A66993">
            <w:pPr>
              <w:pStyle w:val="BasistekstGGNet"/>
              <w:rPr>
                <w:sz w:val="22"/>
                <w:szCs w:val="22"/>
              </w:rPr>
            </w:pPr>
            <w:r w:rsidRPr="00A66993">
              <w:rPr>
                <w:sz w:val="22"/>
                <w:szCs w:val="22"/>
              </w:rPr>
              <w:t>1. Ontregeling; dit is de fase waarbij symptomen toenemen en sprake is van een risico op terugval. In deze fase is meestal een intensivering van zorg nodig met behulp van een probleemgerichte en actiegerichte benadering. In een enkel geval worden cliënten klinisch opgenomen.</w:t>
            </w:r>
          </w:p>
          <w:p w14:paraId="4BE10CDB" w14:textId="77777777" w:rsidR="00A66993" w:rsidRPr="00A66993" w:rsidRDefault="00A66993" w:rsidP="00A66993">
            <w:pPr>
              <w:pStyle w:val="BasistekstGGNet"/>
              <w:rPr>
                <w:sz w:val="22"/>
                <w:szCs w:val="22"/>
              </w:rPr>
            </w:pPr>
            <w:r w:rsidRPr="00A66993">
              <w:rPr>
                <w:sz w:val="22"/>
                <w:szCs w:val="22"/>
              </w:rPr>
              <w:t>2. Behandeling; hierbij gaat het om behandeling volgens de richtlijnen zoals medicamenteuze behandeling, psychologische interventies, diagnostiek en vaardigheidstraining.</w:t>
            </w:r>
          </w:p>
          <w:p w14:paraId="13B70F31" w14:textId="77777777" w:rsidR="00A66993" w:rsidRPr="00A66993" w:rsidRDefault="00A66993" w:rsidP="00A66993">
            <w:pPr>
              <w:pStyle w:val="BasistekstGGNet"/>
              <w:rPr>
                <w:sz w:val="22"/>
                <w:szCs w:val="22"/>
              </w:rPr>
            </w:pPr>
            <w:r w:rsidRPr="00A66993">
              <w:rPr>
                <w:sz w:val="22"/>
                <w:szCs w:val="22"/>
              </w:rPr>
              <w:t>3. Herstel; in deze fase is er meer aandacht voor de eigen doelen van de cliënt, het leren omgaan met de ziekte en het versterken van de autonomie.</w:t>
            </w:r>
          </w:p>
          <w:p w14:paraId="70CE9846" w14:textId="77777777" w:rsidR="00A66993" w:rsidRPr="00A66993" w:rsidRDefault="00A66993" w:rsidP="00A66993">
            <w:pPr>
              <w:pStyle w:val="BasistekstGGNet"/>
              <w:rPr>
                <w:sz w:val="22"/>
                <w:szCs w:val="22"/>
              </w:rPr>
            </w:pPr>
            <w:r w:rsidRPr="00A66993">
              <w:rPr>
                <w:sz w:val="22"/>
                <w:szCs w:val="22"/>
              </w:rPr>
              <w:lastRenderedPageBreak/>
              <w:t>Een belangrijk uitgangspunt is dat de belangrijke naasten van de cliënt zoals familie bij de behandeling betrokken wordt.</w:t>
            </w:r>
          </w:p>
          <w:p w14:paraId="40B4AE97" w14:textId="77777777" w:rsidR="00A66993" w:rsidRPr="00A66993" w:rsidRDefault="00A66993" w:rsidP="00A66993">
            <w:pPr>
              <w:pStyle w:val="BasistekstGGNet"/>
              <w:rPr>
                <w:sz w:val="22"/>
                <w:szCs w:val="22"/>
              </w:rPr>
            </w:pPr>
          </w:p>
          <w:p w14:paraId="6E9AA5C1" w14:textId="77777777" w:rsidR="00A66993" w:rsidRPr="00A66993" w:rsidRDefault="00A66993" w:rsidP="00A66993">
            <w:pPr>
              <w:pStyle w:val="BasistekstGGNet"/>
              <w:rPr>
                <w:sz w:val="22"/>
                <w:szCs w:val="22"/>
              </w:rPr>
            </w:pPr>
            <w:r w:rsidRPr="00A66993">
              <w:rPr>
                <w:sz w:val="22"/>
                <w:szCs w:val="22"/>
              </w:rPr>
              <w:t>Bij mensen die geen hulpvraag hebben, maar bij wie het vermoeden is dat zij een ernstige psychiatrische aandoening hebben wordt bemoeizorg geboden. Hierbij wordt actief contact gezocht met de cliënt en ingegaan op signalen zoals zorgen over psychische gezondheid, overlast en vervuiling die vanuit de directe omgeving komen (bijvoorbeeld woningbouwvereniging of politie).</w:t>
            </w:r>
          </w:p>
          <w:p w14:paraId="3DD5C138" w14:textId="77777777" w:rsidR="00A66993" w:rsidRPr="00A66993" w:rsidRDefault="00A66993" w:rsidP="00A66993">
            <w:pPr>
              <w:pStyle w:val="BasistekstGGNet"/>
              <w:rPr>
                <w:sz w:val="22"/>
                <w:szCs w:val="22"/>
              </w:rPr>
            </w:pPr>
            <w:r w:rsidRPr="00A66993">
              <w:rPr>
                <w:sz w:val="22"/>
                <w:szCs w:val="22"/>
              </w:rPr>
              <w:t>Hierbij werken we als F</w:t>
            </w:r>
            <w:r>
              <w:rPr>
                <w:sz w:val="22"/>
                <w:szCs w:val="22"/>
              </w:rPr>
              <w:t>ACT</w:t>
            </w:r>
            <w:r w:rsidRPr="00A66993">
              <w:rPr>
                <w:sz w:val="22"/>
                <w:szCs w:val="22"/>
              </w:rPr>
              <w:t>-team nauw samen met buurtcoaches, woningbouwvereniging en politie.</w:t>
            </w:r>
          </w:p>
          <w:p w14:paraId="4C624E98" w14:textId="77777777" w:rsidR="00A66993" w:rsidRPr="00A66993" w:rsidRDefault="00A66993" w:rsidP="00A66993">
            <w:pPr>
              <w:pStyle w:val="BasistekstGGNet"/>
              <w:rPr>
                <w:sz w:val="22"/>
                <w:szCs w:val="22"/>
              </w:rPr>
            </w:pPr>
          </w:p>
          <w:p w14:paraId="726E0178" w14:textId="77777777" w:rsidR="00AC5E6A" w:rsidRPr="00A66993" w:rsidRDefault="00A66993" w:rsidP="00A66993">
            <w:pPr>
              <w:pStyle w:val="BasistekstGGNet"/>
              <w:rPr>
                <w:sz w:val="22"/>
                <w:szCs w:val="22"/>
              </w:rPr>
            </w:pPr>
            <w:r w:rsidRPr="00A66993">
              <w:rPr>
                <w:sz w:val="22"/>
                <w:szCs w:val="22"/>
              </w:rPr>
              <w:t>Binnen het RGC in Doetinchem is er een depotpoli. Als verpleegkundige kun je hier in overleg met regelmaat een uurtje mee draaien om bevoegd en bekwaam te blijven m.b.t. intramusculair injecteren.</w:t>
            </w:r>
          </w:p>
        </w:tc>
      </w:tr>
    </w:tbl>
    <w:p w14:paraId="5CFE1987" w14:textId="77777777"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4311CED2" w14:textId="77777777" w:rsidTr="00E477A5">
        <w:tc>
          <w:tcPr>
            <w:tcW w:w="637" w:type="dxa"/>
            <w:shd w:val="clear" w:color="auto" w:fill="3D9EA0" w:themeFill="accent1" w:themeFillShade="BF"/>
          </w:tcPr>
          <w:p w14:paraId="1B2632F4" w14:textId="77777777" w:rsidR="00963CF4" w:rsidRDefault="00963CF4" w:rsidP="00963CF4">
            <w:pPr>
              <w:pStyle w:val="Heading1"/>
              <w:numPr>
                <w:ilvl w:val="0"/>
                <w:numId w:val="0"/>
              </w:numPr>
            </w:pPr>
            <w:r>
              <w:t>1.4</w:t>
            </w:r>
          </w:p>
        </w:tc>
        <w:tc>
          <w:tcPr>
            <w:tcW w:w="8572" w:type="dxa"/>
            <w:shd w:val="clear" w:color="auto" w:fill="3D9EA0" w:themeFill="accent1" w:themeFillShade="BF"/>
          </w:tcPr>
          <w:p w14:paraId="237D7097" w14:textId="77777777" w:rsidR="00963CF4" w:rsidRDefault="00963CF4" w:rsidP="00963CF4">
            <w:pPr>
              <w:pStyle w:val="Heading1"/>
              <w:numPr>
                <w:ilvl w:val="0"/>
                <w:numId w:val="0"/>
              </w:numPr>
            </w:pPr>
            <w:r>
              <w:t>Samenstelling team en overige disciplines</w:t>
            </w:r>
          </w:p>
          <w:p w14:paraId="1E55224E" w14:textId="77777777" w:rsidR="00963CF4" w:rsidRDefault="00963CF4" w:rsidP="00741551">
            <w:pPr>
              <w:rPr>
                <w:b/>
              </w:rPr>
            </w:pPr>
          </w:p>
        </w:tc>
      </w:tr>
      <w:tr w:rsidR="00963CF4" w14:paraId="7415A322" w14:textId="77777777" w:rsidTr="00E477A5">
        <w:tc>
          <w:tcPr>
            <w:tcW w:w="637" w:type="dxa"/>
          </w:tcPr>
          <w:p w14:paraId="1D3828E1" w14:textId="77777777" w:rsidR="00963CF4" w:rsidRDefault="00963CF4" w:rsidP="00963CF4">
            <w:pPr>
              <w:pStyle w:val="Heading1"/>
              <w:numPr>
                <w:ilvl w:val="0"/>
                <w:numId w:val="0"/>
              </w:numPr>
              <w:rPr>
                <w:b w:val="0"/>
              </w:rPr>
            </w:pPr>
          </w:p>
        </w:tc>
        <w:tc>
          <w:tcPr>
            <w:tcW w:w="8572" w:type="dxa"/>
          </w:tcPr>
          <w:p w14:paraId="0E850A5F" w14:textId="77777777" w:rsidR="00480E19" w:rsidRPr="00480E19" w:rsidRDefault="00480E19" w:rsidP="00480E19">
            <w:pPr>
              <w:pStyle w:val="Header"/>
              <w:rPr>
                <w:rFonts w:asciiTheme="majorHAnsi" w:hAnsiTheme="majorHAnsi"/>
                <w:sz w:val="22"/>
                <w:szCs w:val="22"/>
              </w:rPr>
            </w:pPr>
            <w:r w:rsidRPr="00480E19">
              <w:rPr>
                <w:rFonts w:asciiTheme="majorHAnsi" w:hAnsiTheme="majorHAnsi"/>
                <w:sz w:val="22"/>
                <w:szCs w:val="22"/>
              </w:rPr>
              <w:t>Een FACT-team bestaat uit de volgende mensen:</w:t>
            </w:r>
          </w:p>
          <w:p w14:paraId="20EB8EB1" w14:textId="77777777" w:rsidR="00480E19" w:rsidRPr="00480E19" w:rsidRDefault="00480E19" w:rsidP="00480E19">
            <w:pPr>
              <w:pStyle w:val="Header"/>
              <w:rPr>
                <w:rFonts w:asciiTheme="majorHAnsi" w:hAnsiTheme="majorHAnsi"/>
                <w:sz w:val="22"/>
                <w:szCs w:val="22"/>
              </w:rPr>
            </w:pPr>
            <w:r w:rsidRPr="00480E19">
              <w:rPr>
                <w:rFonts w:asciiTheme="majorHAnsi" w:hAnsiTheme="majorHAnsi"/>
                <w:sz w:val="22"/>
                <w:szCs w:val="22"/>
              </w:rPr>
              <w:t>•</w:t>
            </w:r>
            <w:r w:rsidRPr="00480E19">
              <w:rPr>
                <w:rFonts w:asciiTheme="majorHAnsi" w:hAnsiTheme="majorHAnsi"/>
                <w:sz w:val="22"/>
                <w:szCs w:val="22"/>
              </w:rPr>
              <w:tab/>
              <w:t>Psychiater</w:t>
            </w:r>
          </w:p>
          <w:p w14:paraId="07CDEE47" w14:textId="77777777" w:rsidR="00480E19" w:rsidRPr="00480E19" w:rsidRDefault="00480E19" w:rsidP="00480E19">
            <w:pPr>
              <w:pStyle w:val="Header"/>
              <w:rPr>
                <w:rFonts w:asciiTheme="majorHAnsi" w:hAnsiTheme="majorHAnsi"/>
                <w:sz w:val="22"/>
                <w:szCs w:val="22"/>
              </w:rPr>
            </w:pPr>
            <w:r w:rsidRPr="00480E19">
              <w:rPr>
                <w:rFonts w:asciiTheme="majorHAnsi" w:hAnsiTheme="majorHAnsi"/>
                <w:sz w:val="22"/>
                <w:szCs w:val="22"/>
              </w:rPr>
              <w:t>•</w:t>
            </w:r>
            <w:r w:rsidRPr="00480E19">
              <w:rPr>
                <w:rFonts w:asciiTheme="majorHAnsi" w:hAnsiTheme="majorHAnsi"/>
                <w:sz w:val="22"/>
                <w:szCs w:val="22"/>
              </w:rPr>
              <w:tab/>
              <w:t>Psycholoog</w:t>
            </w:r>
          </w:p>
          <w:p w14:paraId="023AC255" w14:textId="77777777" w:rsidR="00480E19" w:rsidRPr="00480E19" w:rsidRDefault="00480E19" w:rsidP="00480E19">
            <w:pPr>
              <w:pStyle w:val="Header"/>
              <w:rPr>
                <w:rFonts w:asciiTheme="majorHAnsi" w:hAnsiTheme="majorHAnsi"/>
                <w:sz w:val="22"/>
                <w:szCs w:val="22"/>
              </w:rPr>
            </w:pPr>
            <w:r w:rsidRPr="00480E19">
              <w:rPr>
                <w:rFonts w:asciiTheme="majorHAnsi" w:hAnsiTheme="majorHAnsi"/>
                <w:sz w:val="22"/>
                <w:szCs w:val="22"/>
              </w:rPr>
              <w:t>•</w:t>
            </w:r>
            <w:r w:rsidRPr="00480E19">
              <w:rPr>
                <w:rFonts w:asciiTheme="majorHAnsi" w:hAnsiTheme="majorHAnsi"/>
                <w:sz w:val="22"/>
                <w:szCs w:val="22"/>
              </w:rPr>
              <w:tab/>
              <w:t>Verpleegkundig specialist</w:t>
            </w:r>
          </w:p>
          <w:p w14:paraId="233DF49F" w14:textId="77777777" w:rsidR="00480E19" w:rsidRPr="00480E19" w:rsidRDefault="00480E19" w:rsidP="00480E19">
            <w:pPr>
              <w:pStyle w:val="Header"/>
              <w:rPr>
                <w:rFonts w:asciiTheme="majorHAnsi" w:hAnsiTheme="majorHAnsi"/>
                <w:sz w:val="22"/>
                <w:szCs w:val="22"/>
              </w:rPr>
            </w:pPr>
            <w:r w:rsidRPr="00480E19">
              <w:rPr>
                <w:rFonts w:asciiTheme="majorHAnsi" w:hAnsiTheme="majorHAnsi"/>
                <w:sz w:val="22"/>
                <w:szCs w:val="22"/>
              </w:rPr>
              <w:t>•</w:t>
            </w:r>
            <w:r w:rsidRPr="00480E19">
              <w:rPr>
                <w:rFonts w:asciiTheme="majorHAnsi" w:hAnsiTheme="majorHAnsi"/>
                <w:sz w:val="22"/>
                <w:szCs w:val="22"/>
              </w:rPr>
              <w:tab/>
              <w:t>IPS/arbeidsdeskundige</w:t>
            </w:r>
          </w:p>
          <w:p w14:paraId="1ADE4505" w14:textId="77777777" w:rsidR="00480E19" w:rsidRPr="00480E19" w:rsidRDefault="00480E19" w:rsidP="00480E19">
            <w:pPr>
              <w:pStyle w:val="Header"/>
              <w:rPr>
                <w:rFonts w:asciiTheme="majorHAnsi" w:hAnsiTheme="majorHAnsi"/>
                <w:sz w:val="22"/>
                <w:szCs w:val="22"/>
              </w:rPr>
            </w:pPr>
            <w:r w:rsidRPr="00480E19">
              <w:rPr>
                <w:rFonts w:asciiTheme="majorHAnsi" w:hAnsiTheme="majorHAnsi"/>
                <w:sz w:val="22"/>
                <w:szCs w:val="22"/>
              </w:rPr>
              <w:t>•</w:t>
            </w:r>
            <w:r w:rsidRPr="00480E19">
              <w:rPr>
                <w:rFonts w:asciiTheme="majorHAnsi" w:hAnsiTheme="majorHAnsi"/>
                <w:sz w:val="22"/>
                <w:szCs w:val="22"/>
              </w:rPr>
              <w:tab/>
              <w:t>Sociaal psychiatrisch verpleegkundigen (SPV)</w:t>
            </w:r>
          </w:p>
          <w:p w14:paraId="5C0A7F58" w14:textId="77777777" w:rsidR="00480E19" w:rsidRPr="00480E19" w:rsidRDefault="00480E19" w:rsidP="00480E19">
            <w:pPr>
              <w:pStyle w:val="Header"/>
              <w:rPr>
                <w:rFonts w:asciiTheme="majorHAnsi" w:hAnsiTheme="majorHAnsi"/>
                <w:sz w:val="22"/>
                <w:szCs w:val="22"/>
              </w:rPr>
            </w:pPr>
            <w:r w:rsidRPr="00480E19">
              <w:rPr>
                <w:rFonts w:asciiTheme="majorHAnsi" w:hAnsiTheme="majorHAnsi"/>
                <w:sz w:val="22"/>
                <w:szCs w:val="22"/>
              </w:rPr>
              <w:t>•</w:t>
            </w:r>
            <w:r w:rsidRPr="00480E19">
              <w:rPr>
                <w:rFonts w:asciiTheme="majorHAnsi" w:hAnsiTheme="majorHAnsi"/>
                <w:sz w:val="22"/>
                <w:szCs w:val="22"/>
              </w:rPr>
              <w:tab/>
              <w:t>HBO verpleegkundige</w:t>
            </w:r>
          </w:p>
          <w:p w14:paraId="19C44B75" w14:textId="77777777" w:rsidR="00480E19" w:rsidRPr="00480E19" w:rsidRDefault="00480E19" w:rsidP="00480E19">
            <w:pPr>
              <w:pStyle w:val="Header"/>
              <w:rPr>
                <w:rFonts w:asciiTheme="majorHAnsi" w:hAnsiTheme="majorHAnsi"/>
                <w:sz w:val="22"/>
                <w:szCs w:val="22"/>
              </w:rPr>
            </w:pPr>
            <w:r w:rsidRPr="00480E19">
              <w:rPr>
                <w:rFonts w:asciiTheme="majorHAnsi" w:hAnsiTheme="majorHAnsi"/>
                <w:sz w:val="22"/>
                <w:szCs w:val="22"/>
              </w:rPr>
              <w:t>•</w:t>
            </w:r>
            <w:r w:rsidRPr="00480E19">
              <w:rPr>
                <w:rFonts w:asciiTheme="majorHAnsi" w:hAnsiTheme="majorHAnsi"/>
                <w:sz w:val="22"/>
                <w:szCs w:val="22"/>
              </w:rPr>
              <w:tab/>
              <w:t>Agogisch werker</w:t>
            </w:r>
          </w:p>
          <w:p w14:paraId="1A8F7DFB" w14:textId="77777777" w:rsidR="00480E19" w:rsidRPr="00480E19" w:rsidRDefault="00480E19" w:rsidP="00480E19">
            <w:pPr>
              <w:pStyle w:val="Header"/>
              <w:rPr>
                <w:rFonts w:asciiTheme="majorHAnsi" w:hAnsiTheme="majorHAnsi"/>
                <w:sz w:val="22"/>
                <w:szCs w:val="22"/>
              </w:rPr>
            </w:pPr>
            <w:r w:rsidRPr="00480E19">
              <w:rPr>
                <w:rFonts w:asciiTheme="majorHAnsi" w:hAnsiTheme="majorHAnsi"/>
                <w:sz w:val="22"/>
                <w:szCs w:val="22"/>
              </w:rPr>
              <w:t>•</w:t>
            </w:r>
            <w:r w:rsidRPr="00480E19">
              <w:rPr>
                <w:rFonts w:asciiTheme="majorHAnsi" w:hAnsiTheme="majorHAnsi"/>
                <w:sz w:val="22"/>
                <w:szCs w:val="22"/>
              </w:rPr>
              <w:tab/>
              <w:t>Ervaringsdeskundige</w:t>
            </w:r>
          </w:p>
          <w:p w14:paraId="0DE0BBB0" w14:textId="77777777" w:rsidR="00480E19" w:rsidRPr="00480E19" w:rsidRDefault="00480E19" w:rsidP="00480E19">
            <w:pPr>
              <w:pStyle w:val="Header"/>
              <w:rPr>
                <w:rFonts w:asciiTheme="majorHAnsi" w:hAnsiTheme="majorHAnsi"/>
                <w:sz w:val="22"/>
                <w:szCs w:val="22"/>
              </w:rPr>
            </w:pPr>
          </w:p>
          <w:p w14:paraId="018CF694" w14:textId="77777777" w:rsidR="00480E19" w:rsidRPr="00480E19" w:rsidRDefault="00480E19" w:rsidP="00480E19">
            <w:pPr>
              <w:pStyle w:val="Header"/>
              <w:rPr>
                <w:rFonts w:asciiTheme="majorHAnsi" w:hAnsiTheme="majorHAnsi"/>
                <w:sz w:val="22"/>
                <w:szCs w:val="22"/>
              </w:rPr>
            </w:pPr>
            <w:r w:rsidRPr="00480E19">
              <w:rPr>
                <w:rFonts w:asciiTheme="majorHAnsi" w:hAnsiTheme="majorHAnsi"/>
                <w:sz w:val="22"/>
                <w:szCs w:val="22"/>
              </w:rPr>
              <w:t xml:space="preserve">De regiebehandelaar is eindverantwoordelijk voor het traject van zijn/haar patiënten. Daarbij gaat het om de psychiater, klinisch psycholoog, GZ psycholoog en verpleegkundig specialist. Afhankelijk van de hulpvraag en van wat nodig is voor een patiënt wordt bepaald wie regiebehandelaar is. Alle leden van het ambulante team kunnen coördinerend behandelaar zijn. Het FACT-team werkt met een shared caseload. </w:t>
            </w:r>
          </w:p>
          <w:p w14:paraId="17DC429E" w14:textId="77777777" w:rsidR="00480E19" w:rsidRPr="00480E19" w:rsidRDefault="00480E19" w:rsidP="00480E19">
            <w:pPr>
              <w:pStyle w:val="Header"/>
              <w:rPr>
                <w:rFonts w:asciiTheme="majorHAnsi" w:hAnsiTheme="majorHAnsi"/>
                <w:sz w:val="22"/>
                <w:szCs w:val="22"/>
              </w:rPr>
            </w:pPr>
          </w:p>
          <w:p w14:paraId="77F45960" w14:textId="77777777" w:rsidR="00AC5E6A" w:rsidRPr="00AC5E6A" w:rsidRDefault="00480E19" w:rsidP="00480E19">
            <w:pPr>
              <w:pStyle w:val="Header"/>
            </w:pPr>
            <w:r w:rsidRPr="00480E19">
              <w:rPr>
                <w:rFonts w:asciiTheme="majorHAnsi" w:hAnsiTheme="majorHAnsi"/>
                <w:sz w:val="22"/>
                <w:szCs w:val="22"/>
              </w:rPr>
              <w:t>De toegewezen hulpverleners zijn samen met de patiënt verantwoordelijk voor de behandeling en begeleiding van deze patiënt. Ook familie wordt hier intensief bij betrokken. Er zijn omschreven situaties waarbij intensivering nodig is en het gehele team de behandeling van de individuele patiënt overneemt (shared caseload). Daarbij worden de patiënten op het FACT- bord geplaatst.</w:t>
            </w:r>
          </w:p>
        </w:tc>
      </w:tr>
    </w:tbl>
    <w:p w14:paraId="7D203D1E" w14:textId="77777777" w:rsidR="00963CF4" w:rsidRDefault="00963CF4" w:rsidP="00963CF4">
      <w:pPr>
        <w:pStyle w:val="Heading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06DEC00F" w14:textId="77777777" w:rsidTr="00E477A5">
        <w:tc>
          <w:tcPr>
            <w:tcW w:w="637" w:type="dxa"/>
            <w:shd w:val="clear" w:color="auto" w:fill="3D9EA0" w:themeFill="accent1" w:themeFillShade="BF"/>
          </w:tcPr>
          <w:p w14:paraId="58D5AC25" w14:textId="77777777" w:rsidR="00963CF4" w:rsidRDefault="00963CF4" w:rsidP="00741551">
            <w:pPr>
              <w:pStyle w:val="Header"/>
              <w:rPr>
                <w:b/>
                <w:sz w:val="24"/>
              </w:rPr>
            </w:pPr>
            <w:r>
              <w:rPr>
                <w:b/>
                <w:sz w:val="24"/>
              </w:rPr>
              <w:t>1.5</w:t>
            </w:r>
          </w:p>
          <w:p w14:paraId="1839F836" w14:textId="77777777" w:rsidR="00963CF4" w:rsidRDefault="00963CF4" w:rsidP="00741551">
            <w:pPr>
              <w:pStyle w:val="Header"/>
              <w:rPr>
                <w:b/>
                <w:sz w:val="24"/>
              </w:rPr>
            </w:pPr>
          </w:p>
        </w:tc>
        <w:tc>
          <w:tcPr>
            <w:tcW w:w="8572" w:type="dxa"/>
            <w:shd w:val="clear" w:color="auto" w:fill="3D9EA0" w:themeFill="accent1" w:themeFillShade="BF"/>
          </w:tcPr>
          <w:p w14:paraId="02F3F142" w14:textId="77777777" w:rsidR="00963CF4" w:rsidRDefault="00963CF4" w:rsidP="00741551">
            <w:pPr>
              <w:pStyle w:val="Header"/>
              <w:rPr>
                <w:b/>
                <w:sz w:val="24"/>
              </w:rPr>
            </w:pPr>
            <w:r>
              <w:rPr>
                <w:b/>
                <w:sz w:val="24"/>
              </w:rPr>
              <w:t>Werktijden en inwerkprogramma</w:t>
            </w:r>
          </w:p>
          <w:p w14:paraId="637B28F2" w14:textId="77777777" w:rsidR="00963CF4" w:rsidRPr="00671C35" w:rsidRDefault="00963CF4" w:rsidP="00741551">
            <w:pPr>
              <w:pStyle w:val="Header"/>
              <w:rPr>
                <w:sz w:val="24"/>
              </w:rPr>
            </w:pPr>
            <w:r w:rsidRPr="00671C35">
              <w:rPr>
                <w:sz w:val="24"/>
              </w:rPr>
              <w:t xml:space="preserve">(indien </w:t>
            </w:r>
            <w:r>
              <w:rPr>
                <w:sz w:val="24"/>
              </w:rPr>
              <w:t>al elders beschreven dan volstaat verwijzing naar dat document)</w:t>
            </w:r>
          </w:p>
        </w:tc>
      </w:tr>
      <w:tr w:rsidR="00963CF4" w14:paraId="1C7B2720" w14:textId="77777777" w:rsidTr="00E477A5">
        <w:tc>
          <w:tcPr>
            <w:tcW w:w="637" w:type="dxa"/>
          </w:tcPr>
          <w:p w14:paraId="2A7AB865" w14:textId="77777777" w:rsidR="00963CF4" w:rsidRDefault="00963CF4" w:rsidP="00741551">
            <w:pPr>
              <w:pStyle w:val="Header"/>
              <w:rPr>
                <w:sz w:val="24"/>
              </w:rPr>
            </w:pPr>
          </w:p>
        </w:tc>
        <w:tc>
          <w:tcPr>
            <w:tcW w:w="8572" w:type="dxa"/>
          </w:tcPr>
          <w:p w14:paraId="4100D654" w14:textId="77777777" w:rsidR="00480E19" w:rsidRPr="00480E19" w:rsidRDefault="00480E19" w:rsidP="00480E19">
            <w:pPr>
              <w:pStyle w:val="Header"/>
              <w:rPr>
                <w:sz w:val="22"/>
                <w:szCs w:val="22"/>
              </w:rPr>
            </w:pPr>
            <w:r w:rsidRPr="00480E19">
              <w:rPr>
                <w:sz w:val="22"/>
                <w:szCs w:val="22"/>
              </w:rPr>
              <w:t xml:space="preserve"> Het FACT-team biedt van maandag tot en met vrijdag van 8.30 tot 17.00 uur zorg. Buiten kantoortijden wordt in crisissituaties de crisisdienst ingeschakeld. Binnen kantooruren doet het FACT-team het zelf. </w:t>
            </w:r>
          </w:p>
          <w:p w14:paraId="582B33F9" w14:textId="77777777" w:rsidR="00480E19" w:rsidRPr="00480E19" w:rsidRDefault="00480E19" w:rsidP="00480E19">
            <w:pPr>
              <w:pStyle w:val="Header"/>
              <w:rPr>
                <w:sz w:val="22"/>
                <w:szCs w:val="22"/>
              </w:rPr>
            </w:pPr>
          </w:p>
          <w:p w14:paraId="0C75C109" w14:textId="77777777" w:rsidR="00AC5E6A" w:rsidRPr="00480E19" w:rsidRDefault="00480E19" w:rsidP="00480E19">
            <w:pPr>
              <w:pStyle w:val="Header"/>
              <w:rPr>
                <w:sz w:val="22"/>
                <w:szCs w:val="22"/>
              </w:rPr>
            </w:pPr>
            <w:r w:rsidRPr="00480E19">
              <w:rPr>
                <w:sz w:val="22"/>
                <w:szCs w:val="22"/>
              </w:rPr>
              <w:t>Inwerken gebeurd volgens een vooraf gemaakt schema. Gedurende de eerste 2 weken wordt er kennisgemaakt of meegelopen met 1 van de FACT medewerkers</w:t>
            </w:r>
            <w:r>
              <w:rPr>
                <w:sz w:val="22"/>
                <w:szCs w:val="22"/>
              </w:rPr>
              <w:t>.</w:t>
            </w:r>
          </w:p>
        </w:tc>
      </w:tr>
    </w:tbl>
    <w:p w14:paraId="3B98BA96" w14:textId="77777777"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14:paraId="26E398FA" w14:textId="77777777" w:rsidTr="00E477A5">
        <w:tc>
          <w:tcPr>
            <w:tcW w:w="637" w:type="dxa"/>
            <w:shd w:val="clear" w:color="auto" w:fill="3D9EA0" w:themeFill="accent1" w:themeFillShade="BF"/>
          </w:tcPr>
          <w:p w14:paraId="6D3ADCAA" w14:textId="77777777" w:rsidR="00B23254" w:rsidRDefault="00B23254" w:rsidP="00741551">
            <w:pPr>
              <w:rPr>
                <w:b/>
                <w:sz w:val="24"/>
              </w:rPr>
            </w:pPr>
            <w:r>
              <w:rPr>
                <w:b/>
                <w:sz w:val="24"/>
              </w:rPr>
              <w:t>2.</w:t>
            </w:r>
          </w:p>
        </w:tc>
        <w:tc>
          <w:tcPr>
            <w:tcW w:w="8572" w:type="dxa"/>
            <w:shd w:val="clear" w:color="auto" w:fill="3D9EA0" w:themeFill="accent1" w:themeFillShade="BF"/>
          </w:tcPr>
          <w:p w14:paraId="06304D3D" w14:textId="77777777" w:rsidR="00B23254" w:rsidRDefault="00B23254" w:rsidP="00741551">
            <w:pPr>
              <w:rPr>
                <w:b/>
                <w:sz w:val="24"/>
              </w:rPr>
            </w:pPr>
            <w:r>
              <w:rPr>
                <w:b/>
                <w:sz w:val="24"/>
              </w:rPr>
              <w:t>Begeleid</w:t>
            </w:r>
            <w:r w:rsidR="00681E07">
              <w:rPr>
                <w:b/>
                <w:sz w:val="24"/>
              </w:rPr>
              <w:t xml:space="preserve">ing van leerlingen </w:t>
            </w:r>
          </w:p>
          <w:p w14:paraId="060FCACC" w14:textId="77777777" w:rsidR="00B23254" w:rsidRDefault="00B23254" w:rsidP="00741551">
            <w:pPr>
              <w:rPr>
                <w:b/>
                <w:sz w:val="24"/>
              </w:rPr>
            </w:pPr>
          </w:p>
        </w:tc>
      </w:tr>
      <w:tr w:rsidR="00B23254" w14:paraId="25C8DC44" w14:textId="77777777" w:rsidTr="00E477A5">
        <w:tc>
          <w:tcPr>
            <w:tcW w:w="637" w:type="dxa"/>
          </w:tcPr>
          <w:p w14:paraId="04707063" w14:textId="77777777" w:rsidR="00B23254" w:rsidRDefault="00B23254" w:rsidP="00741551">
            <w:pPr>
              <w:rPr>
                <w:sz w:val="24"/>
              </w:rPr>
            </w:pPr>
          </w:p>
        </w:tc>
        <w:tc>
          <w:tcPr>
            <w:tcW w:w="8572" w:type="dxa"/>
          </w:tcPr>
          <w:p w14:paraId="689436F7" w14:textId="77777777" w:rsidR="00480E19" w:rsidRPr="00480E19" w:rsidRDefault="00480E19" w:rsidP="00480E19">
            <w:pPr>
              <w:rPr>
                <w:sz w:val="22"/>
                <w:szCs w:val="22"/>
              </w:rPr>
            </w:pPr>
            <w:r w:rsidRPr="00480E19">
              <w:rPr>
                <w:sz w:val="22"/>
                <w:szCs w:val="22"/>
              </w:rPr>
              <w:t>Wat kunnen leerlingen verwachten van begeleiding op deze afdeling (beschrijving van leerklimaat):</w:t>
            </w:r>
          </w:p>
          <w:p w14:paraId="190D99FE" w14:textId="77777777" w:rsidR="00480E19" w:rsidRPr="00480E19" w:rsidRDefault="00480E19" w:rsidP="00480E19">
            <w:pPr>
              <w:rPr>
                <w:sz w:val="22"/>
                <w:szCs w:val="22"/>
              </w:rPr>
            </w:pPr>
          </w:p>
          <w:p w14:paraId="39D96D35" w14:textId="77777777" w:rsidR="00480E19" w:rsidRPr="00480E19" w:rsidRDefault="00480E19" w:rsidP="00480E19">
            <w:pPr>
              <w:rPr>
                <w:sz w:val="22"/>
                <w:szCs w:val="22"/>
              </w:rPr>
            </w:pPr>
            <w:r w:rsidRPr="00480E19">
              <w:rPr>
                <w:sz w:val="22"/>
                <w:szCs w:val="22"/>
              </w:rPr>
              <w:t xml:space="preserve">De begeleiding wordt gegeven door 2 verpleegkundigen uit het FACT team. Wekelijks is er een overleg moment, waarin wordt teruggekeken op het proces. Tevens kunnen hier opdrachten worden besproken en leerafspraken worden bijgesteld of vastgelegd. </w:t>
            </w:r>
          </w:p>
          <w:p w14:paraId="653F4C1D" w14:textId="77777777" w:rsidR="00480E19" w:rsidRPr="00480E19" w:rsidRDefault="00480E19" w:rsidP="00480E19">
            <w:pPr>
              <w:rPr>
                <w:sz w:val="22"/>
                <w:szCs w:val="22"/>
              </w:rPr>
            </w:pPr>
          </w:p>
          <w:p w14:paraId="4857E7C6" w14:textId="77777777" w:rsidR="00EE2F4D" w:rsidRDefault="00480E19" w:rsidP="00480E19">
            <w:pPr>
              <w:rPr>
                <w:sz w:val="22"/>
                <w:szCs w:val="22"/>
              </w:rPr>
            </w:pPr>
            <w:r w:rsidRPr="00480E19">
              <w:rPr>
                <w:sz w:val="22"/>
                <w:szCs w:val="22"/>
              </w:rPr>
              <w:t xml:space="preserve">Verwachtingen van leerlingen om op deze specifieke afdeling te kunnen leren (beginsituatie met betrekking tot </w:t>
            </w:r>
            <w:r w:rsidR="00EE2F4D">
              <w:rPr>
                <w:sz w:val="22"/>
                <w:szCs w:val="22"/>
              </w:rPr>
              <w:t>a</w:t>
            </w:r>
            <w:r w:rsidRPr="00480E19">
              <w:rPr>
                <w:sz w:val="22"/>
                <w:szCs w:val="22"/>
              </w:rPr>
              <w:t>ttitude/competenties/</w:t>
            </w:r>
            <w:r w:rsidR="00EE2F4D">
              <w:rPr>
                <w:sz w:val="22"/>
                <w:szCs w:val="22"/>
              </w:rPr>
              <w:t>reflectie-</w:t>
            </w:r>
          </w:p>
          <w:p w14:paraId="6F637EB4" w14:textId="77777777" w:rsidR="00480E19" w:rsidRPr="00480E19" w:rsidRDefault="00480E19" w:rsidP="00480E19">
            <w:pPr>
              <w:rPr>
                <w:sz w:val="22"/>
                <w:szCs w:val="22"/>
              </w:rPr>
            </w:pPr>
            <w:r w:rsidRPr="00480E19">
              <w:rPr>
                <w:sz w:val="22"/>
                <w:szCs w:val="22"/>
              </w:rPr>
              <w:t>vaardigheden/agressie hantering etc.):</w:t>
            </w:r>
          </w:p>
          <w:p w14:paraId="5700AF2F" w14:textId="77777777" w:rsidR="00480E19" w:rsidRPr="00480E19" w:rsidRDefault="00480E19" w:rsidP="00480E19">
            <w:pPr>
              <w:rPr>
                <w:sz w:val="22"/>
                <w:szCs w:val="22"/>
              </w:rPr>
            </w:pPr>
          </w:p>
          <w:p w14:paraId="504D7836" w14:textId="77777777" w:rsidR="00480E19" w:rsidRPr="00480E19" w:rsidRDefault="00480E19" w:rsidP="00480E19">
            <w:pPr>
              <w:rPr>
                <w:sz w:val="22"/>
                <w:szCs w:val="22"/>
              </w:rPr>
            </w:pPr>
            <w:r w:rsidRPr="00480E19">
              <w:rPr>
                <w:sz w:val="22"/>
                <w:szCs w:val="22"/>
              </w:rPr>
              <w:t xml:space="preserve">De begeleiders verwachten eigen initiatief. De leerling houdt de begeleiders op de hoogte van het leerproces. Als leerling geef je zelf aan wat je aan begeleiding nodig hebt. Dat doe je binnen leersituaties in de praktijk, maar ook met betrekking tot de leeractiviteiten vanuit school. </w:t>
            </w:r>
          </w:p>
          <w:p w14:paraId="47099D2A" w14:textId="77777777" w:rsidR="00480E19" w:rsidRPr="00480E19" w:rsidRDefault="00480E19" w:rsidP="00480E19">
            <w:pPr>
              <w:rPr>
                <w:sz w:val="22"/>
                <w:szCs w:val="22"/>
              </w:rPr>
            </w:pPr>
          </w:p>
          <w:p w14:paraId="56DF1D29" w14:textId="77777777" w:rsidR="00480E19" w:rsidRPr="00480E19" w:rsidRDefault="00480E19" w:rsidP="00480E19">
            <w:pPr>
              <w:rPr>
                <w:sz w:val="22"/>
                <w:szCs w:val="22"/>
              </w:rPr>
            </w:pPr>
            <w:r w:rsidRPr="00480E19">
              <w:rPr>
                <w:sz w:val="22"/>
                <w:szCs w:val="22"/>
              </w:rPr>
              <w:t>Je reflecteert op je eigen handelen, tijdens de overlegmomenten met je begeleider, maar ook daar buiten met collega’s.</w:t>
            </w:r>
          </w:p>
          <w:p w14:paraId="486EA3FB" w14:textId="77777777" w:rsidR="00480E19" w:rsidRPr="00480E19" w:rsidRDefault="00480E19" w:rsidP="00480E19">
            <w:pPr>
              <w:rPr>
                <w:sz w:val="22"/>
                <w:szCs w:val="22"/>
              </w:rPr>
            </w:pPr>
          </w:p>
          <w:p w14:paraId="5795B836" w14:textId="77777777" w:rsidR="00AC5E6A" w:rsidRPr="00AC5E6A" w:rsidRDefault="00480E19" w:rsidP="00480E19">
            <w:r w:rsidRPr="00480E19">
              <w:rPr>
                <w:sz w:val="22"/>
                <w:szCs w:val="22"/>
              </w:rPr>
              <w:t>Je hebt een eigen caseload. De productienorm ligt op 65%</w:t>
            </w:r>
            <w:r>
              <w:rPr>
                <w:sz w:val="22"/>
                <w:szCs w:val="22"/>
              </w:rPr>
              <w:t>.</w:t>
            </w:r>
          </w:p>
        </w:tc>
      </w:tr>
    </w:tbl>
    <w:p w14:paraId="25B6DEB8" w14:textId="77777777" w:rsidR="00AE5BA2" w:rsidRDefault="00AE5BA2" w:rsidP="00963CF4">
      <w:pPr>
        <w:pStyle w:val="BasistekstGGNet"/>
      </w:pPr>
    </w:p>
    <w:p w14:paraId="738AED4A" w14:textId="77777777" w:rsidR="00AC5E6A" w:rsidRDefault="00AC5E6A" w:rsidP="00963CF4">
      <w:pPr>
        <w:pStyle w:val="BasistekstGGNet"/>
      </w:pPr>
    </w:p>
    <w:p w14:paraId="33BE35C8" w14:textId="77777777" w:rsidR="00AC5E6A" w:rsidRDefault="00AC5E6A" w:rsidP="00963CF4">
      <w:pPr>
        <w:pStyle w:val="BasistekstGGNet"/>
      </w:pPr>
    </w:p>
    <w:p w14:paraId="232203EA" w14:textId="77777777" w:rsidR="00AC5E6A" w:rsidRDefault="00AC5E6A" w:rsidP="00963CF4">
      <w:pPr>
        <w:pStyle w:val="BasistekstGGNet"/>
      </w:pPr>
    </w:p>
    <w:p w14:paraId="6AFCDBB5" w14:textId="77777777" w:rsidR="00AC5E6A" w:rsidRDefault="00AC5E6A" w:rsidP="00963CF4">
      <w:pPr>
        <w:pStyle w:val="BasistekstGGNet"/>
      </w:pPr>
    </w:p>
    <w:p w14:paraId="01859556" w14:textId="77777777" w:rsidR="00AC5E6A" w:rsidRDefault="00AC5E6A" w:rsidP="00963CF4">
      <w:pPr>
        <w:pStyle w:val="BasistekstGGNet"/>
      </w:pPr>
    </w:p>
    <w:p w14:paraId="7CBEAAFA" w14:textId="77777777" w:rsidR="00AC5E6A" w:rsidRDefault="00AC5E6A" w:rsidP="00963CF4">
      <w:pPr>
        <w:pStyle w:val="BasistekstGGNet"/>
      </w:pPr>
    </w:p>
    <w:p w14:paraId="39B23581" w14:textId="77777777" w:rsidR="00AC5E6A" w:rsidRDefault="00AC5E6A" w:rsidP="00963CF4">
      <w:pPr>
        <w:pStyle w:val="BasistekstGGNet"/>
      </w:pPr>
    </w:p>
    <w:p w14:paraId="04BB5E79" w14:textId="77777777" w:rsidR="00AC5E6A" w:rsidRDefault="00AC5E6A" w:rsidP="00963CF4">
      <w:pPr>
        <w:pStyle w:val="BasistekstGGNet"/>
      </w:pPr>
    </w:p>
    <w:p w14:paraId="2323FBCF" w14:textId="77777777" w:rsidR="00AC5E6A" w:rsidRDefault="00AC5E6A" w:rsidP="00963CF4">
      <w:pPr>
        <w:pStyle w:val="BasistekstGGNet"/>
      </w:pPr>
    </w:p>
    <w:p w14:paraId="3680025A" w14:textId="77777777" w:rsidR="00AC5E6A" w:rsidRDefault="00AC5E6A" w:rsidP="00963CF4">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14:paraId="50C28D4C" w14:textId="77777777" w:rsidTr="008347B2">
        <w:tc>
          <w:tcPr>
            <w:tcW w:w="637" w:type="dxa"/>
            <w:tcBorders>
              <w:bottom w:val="single" w:sz="4" w:space="0" w:color="auto"/>
            </w:tcBorders>
            <w:shd w:val="clear" w:color="auto" w:fill="3D9EA0" w:themeFill="accent1" w:themeFillShade="BF"/>
          </w:tcPr>
          <w:p w14:paraId="67E6FB7A" w14:textId="77777777" w:rsidR="00985636" w:rsidRPr="008347B2" w:rsidRDefault="00985636" w:rsidP="00741551">
            <w:pPr>
              <w:pStyle w:val="Header"/>
              <w:rPr>
                <w:b/>
                <w:sz w:val="28"/>
                <w:szCs w:val="28"/>
              </w:rPr>
            </w:pPr>
            <w:r w:rsidRPr="008347B2">
              <w:rPr>
                <w:b/>
                <w:sz w:val="28"/>
                <w:szCs w:val="28"/>
              </w:rPr>
              <w:t xml:space="preserve">4. </w:t>
            </w:r>
          </w:p>
          <w:p w14:paraId="234A6DC9" w14:textId="77777777" w:rsidR="00985636" w:rsidRPr="008347B2" w:rsidRDefault="00985636" w:rsidP="00741551">
            <w:pPr>
              <w:pStyle w:val="Header"/>
              <w:rPr>
                <w:b/>
                <w:sz w:val="28"/>
                <w:szCs w:val="28"/>
              </w:rPr>
            </w:pPr>
          </w:p>
        </w:tc>
        <w:tc>
          <w:tcPr>
            <w:tcW w:w="13959" w:type="dxa"/>
            <w:tcBorders>
              <w:bottom w:val="single" w:sz="4" w:space="0" w:color="auto"/>
            </w:tcBorders>
            <w:shd w:val="clear" w:color="auto" w:fill="3D9EA0" w:themeFill="accent1" w:themeFillShade="BF"/>
          </w:tcPr>
          <w:p w14:paraId="79627229" w14:textId="77777777" w:rsidR="00985636" w:rsidRPr="008347B2" w:rsidRDefault="00985636" w:rsidP="00741551">
            <w:pPr>
              <w:pStyle w:val="Header"/>
              <w:rPr>
                <w:sz w:val="28"/>
                <w:szCs w:val="28"/>
              </w:rPr>
            </w:pPr>
            <w:r w:rsidRPr="008347B2">
              <w:rPr>
                <w:b/>
                <w:sz w:val="28"/>
                <w:szCs w:val="28"/>
              </w:rPr>
              <w:t xml:space="preserve">HBO-V </w:t>
            </w:r>
          </w:p>
        </w:tc>
      </w:tr>
    </w:tbl>
    <w:p w14:paraId="52B386EF" w14:textId="77777777" w:rsidR="00985636" w:rsidRDefault="00985636" w:rsidP="00985636"/>
    <w:p w14:paraId="4C4C4EFF" w14:textId="77777777" w:rsidR="00985636" w:rsidRDefault="00985636" w:rsidP="00985636">
      <w:pPr>
        <w:pStyle w:val="NoSpacing"/>
        <w:rPr>
          <w:rStyle w:val="Emphasis"/>
          <w:sz w:val="22"/>
          <w:szCs w:val="22"/>
        </w:rPr>
      </w:pPr>
      <w:r w:rsidRPr="008347B2">
        <w:rPr>
          <w:rStyle w:val="Emphasis"/>
          <w:sz w:val="22"/>
          <w:szCs w:val="22"/>
        </w:rPr>
        <w:t xml:space="preserve">Met het hier volgend overzicht wordt er een beeld gevormd van de </w:t>
      </w:r>
      <w:proofErr w:type="spellStart"/>
      <w:r w:rsidRPr="008347B2">
        <w:rPr>
          <w:rStyle w:val="Emphasis"/>
          <w:sz w:val="22"/>
          <w:szCs w:val="22"/>
        </w:rPr>
        <w:t>canmeds</w:t>
      </w:r>
      <w:proofErr w:type="spellEnd"/>
      <w:r w:rsidRPr="008347B2">
        <w:rPr>
          <w:rStyle w:val="Emphasis"/>
          <w:sz w:val="22"/>
          <w:szCs w:val="22"/>
        </w:rPr>
        <w:t xml:space="preserve"> rollen uit het functieprofiel BN 2020</w:t>
      </w:r>
    </w:p>
    <w:p w14:paraId="267F741D" w14:textId="77777777" w:rsidR="001A57A7" w:rsidRDefault="001A57A7" w:rsidP="001A57A7">
      <w:pPr>
        <w:pStyle w:val="BasistekstGGNet"/>
      </w:pPr>
    </w:p>
    <w:p w14:paraId="02965075" w14:textId="77777777" w:rsidR="001A57A7" w:rsidRPr="001A57A7" w:rsidRDefault="001A57A7" w:rsidP="001A57A7">
      <w:pPr>
        <w:pStyle w:val="BasistekstGGNet"/>
      </w:pPr>
    </w:p>
    <w:p w14:paraId="5B995CC3" w14:textId="77777777" w:rsidR="00985636" w:rsidRPr="008347B2" w:rsidRDefault="00985636" w:rsidP="00D67CCE">
      <w:pPr>
        <w:pStyle w:val="BasistekstGGNet"/>
        <w:rPr>
          <w:sz w:val="22"/>
          <w:szCs w:val="22"/>
        </w:rPr>
      </w:pPr>
    </w:p>
    <w:p w14:paraId="258890E4" w14:textId="77777777"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1548CCFB" wp14:editId="24EC780D">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B4277" w14:textId="77777777" w:rsidR="00985636" w:rsidRPr="008347B2" w:rsidRDefault="00985636" w:rsidP="00D67CCE">
      <w:pPr>
        <w:pStyle w:val="BasistekstGGNet"/>
        <w:rPr>
          <w:sz w:val="22"/>
          <w:szCs w:val="22"/>
        </w:rPr>
      </w:pPr>
    </w:p>
    <w:p w14:paraId="2DA17538" w14:textId="77777777" w:rsidR="00985636" w:rsidRPr="008347B2" w:rsidRDefault="00985636" w:rsidP="00D67CCE">
      <w:pPr>
        <w:pStyle w:val="BasistekstGGNet"/>
        <w:rPr>
          <w:sz w:val="22"/>
          <w:szCs w:val="22"/>
        </w:rPr>
      </w:pPr>
    </w:p>
    <w:p w14:paraId="261AC2B5" w14:textId="77777777" w:rsidR="009B63AF" w:rsidRPr="008347B2" w:rsidRDefault="009B63AF" w:rsidP="00D67CCE">
      <w:pPr>
        <w:pStyle w:val="BasistekstGGNet"/>
        <w:rPr>
          <w:sz w:val="22"/>
          <w:szCs w:val="22"/>
        </w:rPr>
      </w:pPr>
    </w:p>
    <w:p w14:paraId="6BAC70AB" w14:textId="77777777" w:rsidR="00D81A95" w:rsidRPr="008347B2" w:rsidRDefault="00D81A95" w:rsidP="00D67CCE">
      <w:pPr>
        <w:pStyle w:val="BasistekstGGNet"/>
        <w:rPr>
          <w:sz w:val="22"/>
          <w:szCs w:val="22"/>
        </w:rPr>
      </w:pPr>
    </w:p>
    <w:p w14:paraId="516B44EF" w14:textId="77777777" w:rsidR="00D81A95" w:rsidRPr="008347B2" w:rsidRDefault="00D81A95" w:rsidP="00D67CCE">
      <w:pPr>
        <w:pStyle w:val="BasistekstGGNet"/>
        <w:rPr>
          <w:sz w:val="22"/>
          <w:szCs w:val="22"/>
        </w:rPr>
      </w:pPr>
    </w:p>
    <w:p w14:paraId="1B40658F" w14:textId="77777777" w:rsidR="00D81A95" w:rsidRPr="008347B2" w:rsidRDefault="00D81A95" w:rsidP="00D67CCE">
      <w:pPr>
        <w:pStyle w:val="BasistekstGGNet"/>
        <w:rPr>
          <w:sz w:val="22"/>
          <w:szCs w:val="22"/>
        </w:rPr>
      </w:pPr>
    </w:p>
    <w:p w14:paraId="1084E589" w14:textId="77777777" w:rsidR="00D81A95" w:rsidRPr="008347B2" w:rsidRDefault="00D81A95" w:rsidP="00D67CCE">
      <w:pPr>
        <w:pStyle w:val="BasistekstGGNet"/>
        <w:rPr>
          <w:sz w:val="22"/>
          <w:szCs w:val="22"/>
        </w:rPr>
      </w:pPr>
    </w:p>
    <w:p w14:paraId="5566704A" w14:textId="77777777" w:rsidR="00D81A95" w:rsidRPr="008347B2" w:rsidRDefault="00D81A95" w:rsidP="00D67CCE">
      <w:pPr>
        <w:pStyle w:val="BasistekstGGNet"/>
        <w:rPr>
          <w:sz w:val="22"/>
          <w:szCs w:val="22"/>
        </w:rPr>
      </w:pPr>
    </w:p>
    <w:p w14:paraId="55EEB793" w14:textId="77777777" w:rsidR="00D81A95" w:rsidRPr="008347B2" w:rsidRDefault="00D81A95" w:rsidP="00D67CCE">
      <w:pPr>
        <w:pStyle w:val="BasistekstGGNet"/>
        <w:rPr>
          <w:sz w:val="22"/>
          <w:szCs w:val="22"/>
        </w:rPr>
      </w:pPr>
    </w:p>
    <w:p w14:paraId="4205636F" w14:textId="77777777" w:rsidR="00D81A95" w:rsidRPr="008347B2" w:rsidRDefault="00D81A95" w:rsidP="00D67CCE">
      <w:pPr>
        <w:pStyle w:val="BasistekstGGNet"/>
        <w:rPr>
          <w:sz w:val="22"/>
          <w:szCs w:val="22"/>
        </w:rPr>
      </w:pPr>
    </w:p>
    <w:p w14:paraId="63C47BC7" w14:textId="77777777" w:rsidR="00D81A95" w:rsidRPr="008347B2" w:rsidRDefault="00D81A95" w:rsidP="00D67CCE">
      <w:pPr>
        <w:pStyle w:val="BasistekstGGNet"/>
        <w:rPr>
          <w:sz w:val="22"/>
          <w:szCs w:val="22"/>
        </w:rPr>
      </w:pPr>
    </w:p>
    <w:p w14:paraId="03CD7510" w14:textId="77777777" w:rsidR="00D81A95" w:rsidRPr="008347B2" w:rsidRDefault="00D81A95" w:rsidP="00D67CCE">
      <w:pPr>
        <w:pStyle w:val="BasistekstGGNet"/>
        <w:rPr>
          <w:sz w:val="22"/>
          <w:szCs w:val="22"/>
        </w:rPr>
      </w:pPr>
    </w:p>
    <w:p w14:paraId="7C108C46" w14:textId="77777777" w:rsidR="00D81A95" w:rsidRPr="008347B2" w:rsidRDefault="00D81A95" w:rsidP="00D67CCE">
      <w:pPr>
        <w:pStyle w:val="BasistekstGGNet"/>
        <w:rPr>
          <w:sz w:val="22"/>
          <w:szCs w:val="22"/>
        </w:rPr>
      </w:pPr>
    </w:p>
    <w:p w14:paraId="21E252BE" w14:textId="77777777" w:rsidR="00D81A95" w:rsidRPr="008347B2" w:rsidRDefault="00D81A95" w:rsidP="00D67CCE">
      <w:pPr>
        <w:pStyle w:val="BasistekstGGNet"/>
        <w:rPr>
          <w:sz w:val="22"/>
          <w:szCs w:val="22"/>
        </w:rPr>
      </w:pPr>
    </w:p>
    <w:p w14:paraId="028CF980" w14:textId="77777777" w:rsidR="00D81A95" w:rsidRPr="008347B2" w:rsidRDefault="00D81A95" w:rsidP="00D67CCE">
      <w:pPr>
        <w:pStyle w:val="BasistekstGGNet"/>
        <w:rPr>
          <w:sz w:val="22"/>
          <w:szCs w:val="22"/>
        </w:rPr>
      </w:pPr>
    </w:p>
    <w:p w14:paraId="754C58FF" w14:textId="77777777" w:rsidR="00D81A95" w:rsidRPr="008347B2" w:rsidRDefault="00D81A95" w:rsidP="00D67CCE">
      <w:pPr>
        <w:pStyle w:val="BasistekstGGNet"/>
        <w:rPr>
          <w:sz w:val="22"/>
          <w:szCs w:val="22"/>
        </w:rPr>
      </w:pPr>
    </w:p>
    <w:p w14:paraId="0CFF2302" w14:textId="77777777" w:rsidR="00D81A95" w:rsidRPr="008347B2" w:rsidRDefault="00D81A95" w:rsidP="00D67CCE">
      <w:pPr>
        <w:pStyle w:val="BasistekstGGNet"/>
        <w:rPr>
          <w:sz w:val="22"/>
          <w:szCs w:val="22"/>
        </w:rPr>
      </w:pPr>
    </w:p>
    <w:p w14:paraId="32EEAB37" w14:textId="77777777" w:rsidR="00D81A95" w:rsidRPr="008347B2" w:rsidRDefault="00D81A95" w:rsidP="00D67CCE">
      <w:pPr>
        <w:pStyle w:val="BasistekstGGNet"/>
        <w:rPr>
          <w:sz w:val="22"/>
          <w:szCs w:val="22"/>
        </w:rPr>
      </w:pPr>
    </w:p>
    <w:p w14:paraId="092B2C42" w14:textId="77777777" w:rsidR="00D81A95" w:rsidRPr="008347B2" w:rsidRDefault="00D81A95" w:rsidP="00D67CCE">
      <w:pPr>
        <w:pStyle w:val="BasistekstGGNet"/>
        <w:rPr>
          <w:sz w:val="22"/>
          <w:szCs w:val="22"/>
        </w:rPr>
      </w:pPr>
    </w:p>
    <w:p w14:paraId="584D9A32" w14:textId="77777777" w:rsidR="00D81A95" w:rsidRPr="008347B2" w:rsidRDefault="00D81A95" w:rsidP="00D67CCE">
      <w:pPr>
        <w:pStyle w:val="BasistekstGGNet"/>
        <w:rPr>
          <w:sz w:val="22"/>
          <w:szCs w:val="22"/>
        </w:rPr>
      </w:pPr>
    </w:p>
    <w:p w14:paraId="34214F2D" w14:textId="77777777" w:rsidR="00D81A95" w:rsidRPr="008347B2" w:rsidRDefault="00D81A95" w:rsidP="00D67CCE">
      <w:pPr>
        <w:pStyle w:val="BasistekstGGNet"/>
        <w:rPr>
          <w:sz w:val="22"/>
          <w:szCs w:val="22"/>
        </w:rPr>
      </w:pPr>
    </w:p>
    <w:p w14:paraId="7CE7311C" w14:textId="77777777" w:rsidR="00D81A95" w:rsidRPr="008347B2" w:rsidRDefault="00D81A95" w:rsidP="00D67CCE">
      <w:pPr>
        <w:pStyle w:val="BasistekstGGNet"/>
        <w:rPr>
          <w:sz w:val="22"/>
          <w:szCs w:val="22"/>
        </w:rPr>
      </w:pPr>
    </w:p>
    <w:p w14:paraId="4C53EF1D" w14:textId="77777777" w:rsidR="00D81A95" w:rsidRPr="008347B2" w:rsidRDefault="00D81A95" w:rsidP="00D67CCE">
      <w:pPr>
        <w:pStyle w:val="BasistekstGGNet"/>
        <w:rPr>
          <w:sz w:val="22"/>
          <w:szCs w:val="22"/>
        </w:rPr>
      </w:pPr>
    </w:p>
    <w:p w14:paraId="4B0913C3" w14:textId="77777777" w:rsidR="00D81A95" w:rsidRPr="008347B2" w:rsidRDefault="00D81A95" w:rsidP="00D67CCE">
      <w:pPr>
        <w:pStyle w:val="BasistekstGGNet"/>
        <w:rPr>
          <w:sz w:val="22"/>
          <w:szCs w:val="22"/>
        </w:rPr>
      </w:pPr>
    </w:p>
    <w:p w14:paraId="3647ECB8" w14:textId="77777777" w:rsidR="00D81A95" w:rsidRPr="008347B2" w:rsidRDefault="00D81A95" w:rsidP="00D67CCE">
      <w:pPr>
        <w:pStyle w:val="BasistekstGGNet"/>
        <w:rPr>
          <w:sz w:val="22"/>
          <w:szCs w:val="22"/>
        </w:rPr>
      </w:pPr>
    </w:p>
    <w:p w14:paraId="00511043" w14:textId="77777777" w:rsidR="008347B2" w:rsidRDefault="008347B2" w:rsidP="00D43AE9">
      <w:pPr>
        <w:pStyle w:val="NoSpacing"/>
        <w:rPr>
          <w:rStyle w:val="Emphasis"/>
          <w:sz w:val="22"/>
          <w:szCs w:val="22"/>
        </w:rPr>
      </w:pPr>
    </w:p>
    <w:p w14:paraId="40E97D68" w14:textId="77777777" w:rsidR="00D43AE9" w:rsidRPr="008347B2" w:rsidRDefault="00D43AE9" w:rsidP="00D43AE9">
      <w:pPr>
        <w:pStyle w:val="NoSpacing"/>
        <w:rPr>
          <w:rStyle w:val="Emphasis"/>
          <w:sz w:val="22"/>
          <w:szCs w:val="22"/>
        </w:rPr>
      </w:pPr>
      <w:r w:rsidRPr="008347B2">
        <w:rPr>
          <w:rStyle w:val="Emphasis"/>
          <w:sz w:val="22"/>
          <w:szCs w:val="22"/>
        </w:rPr>
        <w:t>Onder het schema wordt vervolgens een voorbeeld gegeven hoe de kerncompetentie kan voorkomen op de afdeling en hoe gewerkt kan worden aan de kerncompetentie. Hiermee worden de laatste twee vragen beantwoord.</w:t>
      </w:r>
    </w:p>
    <w:p w14:paraId="587CD8EC" w14:textId="77777777" w:rsidR="00D81A95" w:rsidRPr="008347B2" w:rsidRDefault="00D43AE9" w:rsidP="00D67CCE">
      <w:pPr>
        <w:pStyle w:val="BasistekstGGNet"/>
        <w:rPr>
          <w:i/>
          <w:sz w:val="22"/>
          <w:szCs w:val="22"/>
        </w:rPr>
      </w:pPr>
      <w:r w:rsidRPr="008347B2">
        <w:rPr>
          <w:i/>
          <w:sz w:val="22"/>
          <w:szCs w:val="22"/>
        </w:rPr>
        <w:t>Per competentie lees je de bijbehorende kernbegrippen.</w:t>
      </w:r>
    </w:p>
    <w:p w14:paraId="489AAB4D" w14:textId="77777777"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14:paraId="70AA9371" w14:textId="77777777"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14:paraId="2D51D6AE" w14:textId="77777777" w:rsidTr="005B51C4">
        <w:tc>
          <w:tcPr>
            <w:tcW w:w="14029" w:type="dxa"/>
            <w:shd w:val="clear" w:color="auto" w:fill="A2DADB" w:themeFill="accent1" w:themeFillTint="99"/>
          </w:tcPr>
          <w:p w14:paraId="5AE75A86" w14:textId="77777777" w:rsidR="001D4D55" w:rsidRPr="00AD2CDD" w:rsidRDefault="001D4D55" w:rsidP="001D4D55">
            <w:pPr>
              <w:pStyle w:val="NoSpacing"/>
              <w:rPr>
                <w:rStyle w:val="SubtleReference"/>
                <w:rFonts w:asciiTheme="majorHAnsi" w:hAnsiTheme="majorHAnsi"/>
                <w:b/>
                <w:sz w:val="22"/>
                <w:szCs w:val="22"/>
              </w:rPr>
            </w:pPr>
            <w:proofErr w:type="spellStart"/>
            <w:r w:rsidRPr="00AD2CDD">
              <w:rPr>
                <w:rStyle w:val="SubtleReference"/>
                <w:rFonts w:asciiTheme="majorHAnsi" w:hAnsiTheme="majorHAnsi"/>
                <w:b/>
                <w:sz w:val="22"/>
                <w:szCs w:val="22"/>
              </w:rPr>
              <w:t>CanMEDSrol</w:t>
            </w:r>
            <w:proofErr w:type="spellEnd"/>
            <w:r w:rsidRPr="00AD2CDD">
              <w:rPr>
                <w:rStyle w:val="SubtleReference"/>
                <w:rFonts w:asciiTheme="majorHAnsi" w:hAnsiTheme="majorHAnsi"/>
                <w:b/>
                <w:sz w:val="22"/>
                <w:szCs w:val="22"/>
              </w:rPr>
              <w:t xml:space="preserve"> 1: zorgverlener </w:t>
            </w:r>
          </w:p>
          <w:p w14:paraId="7888A5E9" w14:textId="77777777" w:rsidR="001D4D55" w:rsidRPr="00AD2CDD" w:rsidRDefault="001D4D55" w:rsidP="00741551">
            <w:pPr>
              <w:rPr>
                <w:rFonts w:asciiTheme="majorHAnsi" w:hAnsiTheme="majorHAnsi"/>
                <w:sz w:val="22"/>
                <w:szCs w:val="22"/>
              </w:rPr>
            </w:pPr>
          </w:p>
        </w:tc>
      </w:tr>
    </w:tbl>
    <w:p w14:paraId="37A58E94" w14:textId="77777777" w:rsidR="00D43AE9" w:rsidRDefault="00D43AE9" w:rsidP="00D43AE9">
      <w:pPr>
        <w:pStyle w:val="BasistekstGGNet"/>
        <w:rPr>
          <w:highlight w:val="yellow"/>
        </w:rPr>
      </w:pPr>
    </w:p>
    <w:tbl>
      <w:tblPr>
        <w:tblStyle w:val="TableGrid"/>
        <w:tblW w:w="14029" w:type="dxa"/>
        <w:tblLook w:val="04A0" w:firstRow="1" w:lastRow="0" w:firstColumn="1" w:lastColumn="0" w:noHBand="0" w:noVBand="1"/>
      </w:tblPr>
      <w:tblGrid>
        <w:gridCol w:w="3397"/>
        <w:gridCol w:w="10632"/>
      </w:tblGrid>
      <w:tr w:rsidR="00D43AE9" w:rsidRPr="00AD2CDD" w14:paraId="23638B98" w14:textId="77777777" w:rsidTr="00E535F6">
        <w:tc>
          <w:tcPr>
            <w:tcW w:w="3397" w:type="dxa"/>
          </w:tcPr>
          <w:p w14:paraId="655B9489" w14:textId="77777777"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14:paraId="055E44A2" w14:textId="77777777"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14:paraId="0C7BADCE" w14:textId="77777777"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14:paraId="7FC77F17" w14:textId="77777777"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14:paraId="736F7217" w14:textId="77777777" w:rsidTr="00E535F6">
        <w:tc>
          <w:tcPr>
            <w:tcW w:w="3397" w:type="dxa"/>
          </w:tcPr>
          <w:p w14:paraId="3CEF11F9" w14:textId="77777777"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14:paraId="3A91496F" w14:textId="77777777"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14:paraId="72BB0834" w14:textId="77777777"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14:paraId="0C36ADC7" w14:textId="77777777"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14:paraId="28B55A93" w14:textId="77777777"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14:paraId="5060847B"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14:paraId="21C73CAD"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14:paraId="5ECD00EE" w14:textId="77777777" w:rsidTr="00E535F6">
        <w:tc>
          <w:tcPr>
            <w:tcW w:w="3397" w:type="dxa"/>
          </w:tcPr>
          <w:p w14:paraId="1578D3DE" w14:textId="77777777" w:rsidR="00C42888" w:rsidRPr="00AD2CDD" w:rsidRDefault="00C42888" w:rsidP="00741551">
            <w:pPr>
              <w:pStyle w:val="BasistekstGGNet"/>
              <w:rPr>
                <w:rFonts w:asciiTheme="majorHAnsi" w:hAnsiTheme="majorHAnsi"/>
                <w:sz w:val="22"/>
                <w:szCs w:val="22"/>
                <w:highlight w:val="yellow"/>
              </w:rPr>
            </w:pPr>
          </w:p>
        </w:tc>
        <w:tc>
          <w:tcPr>
            <w:tcW w:w="10632" w:type="dxa"/>
          </w:tcPr>
          <w:p w14:paraId="5764BAB2"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14:paraId="4E5B30B4" w14:textId="77777777"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14:paraId="1B6854C4" w14:textId="77777777"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14:paraId="0C88A1D9" w14:textId="77777777"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70B5AF9C"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14:paraId="051EF334"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Inzet EBP</w:t>
            </w:r>
          </w:p>
          <w:p w14:paraId="0F64CB5D"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14:paraId="28DA6E7A"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14:paraId="41B88F4A" w14:textId="77777777" w:rsidTr="00E535F6">
        <w:tc>
          <w:tcPr>
            <w:tcW w:w="3397" w:type="dxa"/>
          </w:tcPr>
          <w:p w14:paraId="79A996A7" w14:textId="77777777"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7A058FF5" w14:textId="77777777" w:rsidR="00161316" w:rsidRPr="00AD2CDD" w:rsidRDefault="00161316" w:rsidP="00741551">
            <w:pPr>
              <w:pStyle w:val="BasistekstGGNet"/>
              <w:rPr>
                <w:rFonts w:asciiTheme="majorHAnsi" w:hAnsiTheme="majorHAnsi"/>
                <w:sz w:val="22"/>
                <w:szCs w:val="22"/>
                <w:highlight w:val="yellow"/>
              </w:rPr>
            </w:pPr>
          </w:p>
          <w:p w14:paraId="42709D9E" w14:textId="77777777" w:rsidR="00161316" w:rsidRPr="00AD2CDD" w:rsidRDefault="00161316" w:rsidP="00741551">
            <w:pPr>
              <w:pStyle w:val="BasistekstGGNet"/>
              <w:rPr>
                <w:rFonts w:asciiTheme="majorHAnsi" w:hAnsiTheme="majorHAnsi"/>
                <w:sz w:val="22"/>
                <w:szCs w:val="22"/>
                <w:highlight w:val="yellow"/>
              </w:rPr>
            </w:pPr>
          </w:p>
          <w:p w14:paraId="755B9AB9" w14:textId="77777777" w:rsidR="00161316" w:rsidRPr="00AD2CDD" w:rsidRDefault="00161316" w:rsidP="00741551">
            <w:pPr>
              <w:pStyle w:val="BasistekstGGNet"/>
              <w:rPr>
                <w:rFonts w:asciiTheme="majorHAnsi" w:hAnsiTheme="majorHAnsi"/>
                <w:sz w:val="22"/>
                <w:szCs w:val="22"/>
                <w:highlight w:val="yellow"/>
              </w:rPr>
            </w:pPr>
          </w:p>
        </w:tc>
        <w:tc>
          <w:tcPr>
            <w:tcW w:w="10632" w:type="dxa"/>
          </w:tcPr>
          <w:p w14:paraId="564BB3BA" w14:textId="77777777" w:rsidR="006D7198" w:rsidRPr="006D7198" w:rsidRDefault="006D7198" w:rsidP="006D7198">
            <w:pPr>
              <w:pStyle w:val="BasistekstGGNet"/>
              <w:spacing w:line="240" w:lineRule="auto"/>
              <w:rPr>
                <w:rFonts w:asciiTheme="majorHAnsi" w:hAnsiTheme="majorHAnsi"/>
                <w:sz w:val="22"/>
                <w:szCs w:val="22"/>
                <w:u w:val="single"/>
              </w:rPr>
            </w:pPr>
            <w:r w:rsidRPr="006D7198">
              <w:rPr>
                <w:rFonts w:asciiTheme="majorHAnsi" w:hAnsiTheme="majorHAnsi"/>
                <w:sz w:val="22"/>
                <w:szCs w:val="22"/>
                <w:u w:val="single"/>
              </w:rPr>
              <w:t>Het maken van een behandelplan en uitvoering geven aan de gestelde interventies.</w:t>
            </w:r>
          </w:p>
          <w:p w14:paraId="313ABE9D" w14:textId="77777777" w:rsidR="006D7198" w:rsidRPr="006D7198" w:rsidRDefault="006D7198" w:rsidP="006D7198">
            <w:pPr>
              <w:pStyle w:val="BasistekstGGNet"/>
              <w:spacing w:line="240" w:lineRule="auto"/>
              <w:rPr>
                <w:rFonts w:asciiTheme="majorHAnsi" w:hAnsiTheme="majorHAnsi"/>
                <w:sz w:val="22"/>
                <w:szCs w:val="22"/>
                <w:u w:val="single"/>
              </w:rPr>
            </w:pPr>
            <w:r w:rsidRPr="006D7198">
              <w:rPr>
                <w:rFonts w:asciiTheme="majorHAnsi" w:hAnsiTheme="majorHAnsi"/>
                <w:sz w:val="22"/>
                <w:szCs w:val="22"/>
                <w:u w:val="single"/>
              </w:rPr>
              <w:t>Voorbereiding BHB</w:t>
            </w:r>
          </w:p>
          <w:p w14:paraId="35AF50EC" w14:textId="77777777" w:rsidR="006D7198" w:rsidRPr="006D7198" w:rsidRDefault="006D7198" w:rsidP="006D7198">
            <w:pPr>
              <w:pStyle w:val="BasistekstGGNet"/>
              <w:spacing w:line="240" w:lineRule="auto"/>
              <w:rPr>
                <w:rFonts w:asciiTheme="majorHAnsi" w:hAnsiTheme="majorHAnsi"/>
                <w:sz w:val="22"/>
                <w:szCs w:val="22"/>
                <w:u w:val="single"/>
              </w:rPr>
            </w:pPr>
          </w:p>
          <w:p w14:paraId="21C036F1" w14:textId="77777777" w:rsidR="006D7198" w:rsidRPr="006D7198" w:rsidRDefault="006D7198" w:rsidP="006D7198">
            <w:pPr>
              <w:pStyle w:val="BasistekstGGNet"/>
              <w:spacing w:line="240" w:lineRule="auto"/>
              <w:rPr>
                <w:rFonts w:asciiTheme="majorHAnsi" w:hAnsiTheme="majorHAnsi"/>
                <w:sz w:val="22"/>
                <w:szCs w:val="22"/>
                <w:u w:val="single"/>
              </w:rPr>
            </w:pPr>
          </w:p>
          <w:p w14:paraId="660880C8" w14:textId="77777777" w:rsidR="006D7198" w:rsidRPr="006D7198" w:rsidRDefault="006D7198" w:rsidP="006D7198">
            <w:pPr>
              <w:pStyle w:val="BasistekstGGNet"/>
              <w:spacing w:line="240" w:lineRule="auto"/>
              <w:rPr>
                <w:rFonts w:asciiTheme="majorHAnsi" w:hAnsiTheme="majorHAnsi"/>
                <w:sz w:val="22"/>
                <w:szCs w:val="22"/>
                <w:u w:val="single"/>
              </w:rPr>
            </w:pPr>
          </w:p>
          <w:p w14:paraId="6F417290" w14:textId="77777777" w:rsidR="006D7198" w:rsidRPr="006D7198" w:rsidRDefault="006D7198" w:rsidP="006D7198">
            <w:pPr>
              <w:pStyle w:val="BasistekstGGNet"/>
              <w:spacing w:line="240" w:lineRule="auto"/>
              <w:rPr>
                <w:rFonts w:asciiTheme="majorHAnsi" w:hAnsiTheme="majorHAnsi"/>
                <w:sz w:val="22"/>
                <w:szCs w:val="22"/>
                <w:u w:val="single"/>
              </w:rPr>
            </w:pPr>
          </w:p>
          <w:p w14:paraId="3CD4EC75" w14:textId="77777777" w:rsidR="00B24F8E" w:rsidRPr="006D7198" w:rsidRDefault="00B24F8E" w:rsidP="006D7198">
            <w:pPr>
              <w:pStyle w:val="BasistekstGGNet"/>
              <w:spacing w:line="240" w:lineRule="auto"/>
              <w:rPr>
                <w:rFonts w:asciiTheme="majorHAnsi" w:hAnsiTheme="majorHAnsi"/>
                <w:sz w:val="22"/>
                <w:szCs w:val="22"/>
                <w:u w:val="single"/>
              </w:rPr>
            </w:pPr>
          </w:p>
          <w:p w14:paraId="4F801EF1" w14:textId="77777777" w:rsidR="00E535F6" w:rsidRPr="006D7198" w:rsidRDefault="00E535F6" w:rsidP="006D7198">
            <w:pPr>
              <w:pStyle w:val="BasistekstGGNet"/>
              <w:spacing w:line="240" w:lineRule="auto"/>
              <w:rPr>
                <w:rFonts w:asciiTheme="majorHAnsi" w:hAnsiTheme="majorHAnsi"/>
                <w:sz w:val="22"/>
                <w:szCs w:val="22"/>
                <w:u w:val="single"/>
              </w:rPr>
            </w:pPr>
          </w:p>
          <w:p w14:paraId="012FE69C" w14:textId="77777777" w:rsidR="00E535F6" w:rsidRPr="006D7198" w:rsidRDefault="00E535F6" w:rsidP="006D7198">
            <w:pPr>
              <w:pStyle w:val="BasistekstGGNet"/>
              <w:spacing w:line="240" w:lineRule="auto"/>
              <w:rPr>
                <w:rFonts w:asciiTheme="majorHAnsi" w:hAnsiTheme="majorHAnsi"/>
                <w:sz w:val="22"/>
                <w:szCs w:val="22"/>
                <w:u w:val="single"/>
              </w:rPr>
            </w:pPr>
          </w:p>
          <w:p w14:paraId="25AEA718" w14:textId="77777777" w:rsidR="00E535F6" w:rsidRPr="006D7198" w:rsidRDefault="00E535F6" w:rsidP="006D7198">
            <w:pPr>
              <w:pStyle w:val="BasistekstGGNet"/>
              <w:spacing w:line="240" w:lineRule="auto"/>
              <w:rPr>
                <w:rFonts w:asciiTheme="majorHAnsi" w:hAnsiTheme="majorHAnsi"/>
                <w:sz w:val="22"/>
                <w:szCs w:val="22"/>
                <w:u w:val="single"/>
              </w:rPr>
            </w:pPr>
          </w:p>
          <w:p w14:paraId="384D14F1" w14:textId="77777777" w:rsidR="00E535F6" w:rsidRPr="006D7198" w:rsidRDefault="00E535F6" w:rsidP="006D7198">
            <w:pPr>
              <w:pStyle w:val="BasistekstGGNet"/>
              <w:spacing w:line="240" w:lineRule="auto"/>
              <w:rPr>
                <w:rFonts w:asciiTheme="majorHAnsi" w:hAnsiTheme="majorHAnsi"/>
                <w:sz w:val="22"/>
                <w:szCs w:val="22"/>
                <w:u w:val="single"/>
              </w:rPr>
            </w:pPr>
          </w:p>
          <w:p w14:paraId="00294300" w14:textId="77777777" w:rsidR="00E535F6" w:rsidRPr="006D7198" w:rsidRDefault="00E535F6" w:rsidP="006D7198">
            <w:pPr>
              <w:pStyle w:val="BasistekstGGNet"/>
              <w:spacing w:line="240" w:lineRule="auto"/>
              <w:rPr>
                <w:rFonts w:asciiTheme="majorHAnsi" w:hAnsiTheme="majorHAnsi"/>
                <w:sz w:val="22"/>
                <w:szCs w:val="22"/>
                <w:u w:val="single"/>
              </w:rPr>
            </w:pPr>
          </w:p>
          <w:p w14:paraId="49FBFFE9" w14:textId="77777777" w:rsidR="00AD2CDD" w:rsidRPr="006D7198" w:rsidRDefault="00AD2CDD" w:rsidP="006D7198">
            <w:pPr>
              <w:pStyle w:val="BasistekstGGNet"/>
              <w:spacing w:line="240" w:lineRule="auto"/>
              <w:rPr>
                <w:rFonts w:asciiTheme="majorHAnsi" w:hAnsiTheme="majorHAnsi"/>
                <w:sz w:val="22"/>
                <w:szCs w:val="22"/>
                <w:u w:val="single"/>
              </w:rPr>
            </w:pPr>
          </w:p>
          <w:p w14:paraId="63956E3A" w14:textId="77777777" w:rsidR="00AD2CDD" w:rsidRPr="006D7198" w:rsidRDefault="00AD2CDD" w:rsidP="006D7198">
            <w:pPr>
              <w:pStyle w:val="BasistekstGGNet"/>
              <w:spacing w:line="240" w:lineRule="auto"/>
              <w:rPr>
                <w:rFonts w:asciiTheme="majorHAnsi" w:hAnsiTheme="majorHAnsi"/>
                <w:sz w:val="22"/>
                <w:szCs w:val="22"/>
                <w:u w:val="single"/>
              </w:rPr>
            </w:pPr>
          </w:p>
          <w:p w14:paraId="76B29476" w14:textId="77777777" w:rsidR="00AD2CDD" w:rsidRPr="006D7198" w:rsidRDefault="00AD2CDD" w:rsidP="006D7198">
            <w:pPr>
              <w:pStyle w:val="BasistekstGGNet"/>
              <w:spacing w:line="240" w:lineRule="auto"/>
              <w:rPr>
                <w:rFonts w:asciiTheme="majorHAnsi" w:hAnsiTheme="majorHAnsi"/>
                <w:sz w:val="22"/>
                <w:szCs w:val="22"/>
                <w:u w:val="single"/>
              </w:rPr>
            </w:pPr>
          </w:p>
          <w:p w14:paraId="3BF67A90" w14:textId="77777777" w:rsidR="00AD2CDD" w:rsidRPr="006D7198" w:rsidRDefault="00AD2CDD" w:rsidP="006D7198">
            <w:pPr>
              <w:pStyle w:val="BasistekstGGNet"/>
              <w:spacing w:line="240" w:lineRule="auto"/>
              <w:rPr>
                <w:rFonts w:asciiTheme="majorHAnsi" w:hAnsiTheme="majorHAnsi"/>
                <w:sz w:val="22"/>
                <w:szCs w:val="22"/>
                <w:u w:val="single"/>
              </w:rPr>
            </w:pPr>
          </w:p>
          <w:p w14:paraId="79C8BE5A" w14:textId="77777777" w:rsidR="00AD2CDD" w:rsidRPr="006D7198" w:rsidRDefault="00AD2CDD" w:rsidP="006D7198">
            <w:pPr>
              <w:pStyle w:val="BasistekstGGNet"/>
              <w:spacing w:line="240" w:lineRule="auto"/>
              <w:rPr>
                <w:rFonts w:asciiTheme="majorHAnsi" w:hAnsiTheme="majorHAnsi"/>
                <w:sz w:val="22"/>
                <w:szCs w:val="22"/>
                <w:u w:val="single"/>
              </w:rPr>
            </w:pPr>
          </w:p>
          <w:p w14:paraId="253B6CF2" w14:textId="77777777" w:rsidR="00AD2CDD" w:rsidRPr="006D7198" w:rsidRDefault="00AD2CDD" w:rsidP="006D7198">
            <w:pPr>
              <w:pStyle w:val="BasistekstGGNet"/>
              <w:spacing w:line="240" w:lineRule="auto"/>
              <w:rPr>
                <w:rFonts w:asciiTheme="majorHAnsi" w:hAnsiTheme="majorHAnsi"/>
                <w:sz w:val="22"/>
                <w:szCs w:val="22"/>
                <w:u w:val="single"/>
              </w:rPr>
            </w:pPr>
          </w:p>
          <w:p w14:paraId="73CF4944" w14:textId="77777777" w:rsidR="00AD2CDD" w:rsidRPr="006D7198" w:rsidRDefault="00AD2CDD" w:rsidP="006D7198">
            <w:pPr>
              <w:pStyle w:val="BasistekstGGNet"/>
              <w:spacing w:line="240" w:lineRule="auto"/>
              <w:rPr>
                <w:rFonts w:asciiTheme="majorHAnsi" w:hAnsiTheme="majorHAnsi"/>
                <w:sz w:val="22"/>
                <w:szCs w:val="22"/>
                <w:u w:val="single"/>
              </w:rPr>
            </w:pPr>
          </w:p>
          <w:p w14:paraId="723AAF3C" w14:textId="77777777" w:rsidR="00AD2CDD" w:rsidRPr="006D7198" w:rsidRDefault="00AD2CDD" w:rsidP="006D7198">
            <w:pPr>
              <w:pStyle w:val="BasistekstGGNet"/>
              <w:spacing w:line="240" w:lineRule="auto"/>
              <w:rPr>
                <w:rFonts w:asciiTheme="majorHAnsi" w:hAnsiTheme="majorHAnsi"/>
                <w:sz w:val="22"/>
                <w:szCs w:val="22"/>
                <w:u w:val="single"/>
              </w:rPr>
            </w:pPr>
          </w:p>
          <w:p w14:paraId="5061829D" w14:textId="77777777" w:rsidR="00AD2CDD" w:rsidRPr="006D7198" w:rsidRDefault="00AD2CDD" w:rsidP="006D7198">
            <w:pPr>
              <w:pStyle w:val="BasistekstGGNet"/>
              <w:spacing w:line="240" w:lineRule="auto"/>
              <w:rPr>
                <w:rFonts w:asciiTheme="majorHAnsi" w:hAnsiTheme="majorHAnsi"/>
                <w:sz w:val="22"/>
                <w:szCs w:val="22"/>
                <w:u w:val="single"/>
              </w:rPr>
            </w:pPr>
          </w:p>
          <w:p w14:paraId="47DC9794" w14:textId="77777777" w:rsidR="00AD2CDD" w:rsidRPr="006D7198" w:rsidRDefault="00AD2CDD" w:rsidP="006D7198">
            <w:pPr>
              <w:pStyle w:val="BasistekstGGNet"/>
              <w:spacing w:line="240" w:lineRule="auto"/>
              <w:rPr>
                <w:rFonts w:asciiTheme="majorHAnsi" w:hAnsiTheme="majorHAnsi"/>
                <w:sz w:val="22"/>
                <w:szCs w:val="22"/>
                <w:u w:val="single"/>
              </w:rPr>
            </w:pPr>
          </w:p>
          <w:p w14:paraId="74AFDABC" w14:textId="77777777" w:rsidR="00AD2CDD" w:rsidRPr="006D7198" w:rsidRDefault="00AD2CDD" w:rsidP="006D7198">
            <w:pPr>
              <w:pStyle w:val="BasistekstGGNet"/>
              <w:spacing w:line="240" w:lineRule="auto"/>
              <w:rPr>
                <w:rFonts w:asciiTheme="majorHAnsi" w:hAnsiTheme="majorHAnsi"/>
                <w:sz w:val="22"/>
                <w:szCs w:val="22"/>
                <w:u w:val="single"/>
              </w:rPr>
            </w:pPr>
          </w:p>
          <w:p w14:paraId="19675390" w14:textId="77777777" w:rsidR="00AD2CDD" w:rsidRPr="006D7198" w:rsidRDefault="00AD2CDD" w:rsidP="006D7198">
            <w:pPr>
              <w:pStyle w:val="BasistekstGGNet"/>
              <w:spacing w:line="240" w:lineRule="auto"/>
              <w:rPr>
                <w:rFonts w:asciiTheme="majorHAnsi" w:hAnsiTheme="majorHAnsi"/>
                <w:sz w:val="22"/>
                <w:szCs w:val="22"/>
                <w:u w:val="single"/>
              </w:rPr>
            </w:pPr>
          </w:p>
          <w:p w14:paraId="2BFD7921" w14:textId="77777777" w:rsidR="00E535F6" w:rsidRPr="006D7198" w:rsidRDefault="00E535F6" w:rsidP="006D7198">
            <w:pPr>
              <w:pStyle w:val="BasistekstGGNet"/>
              <w:spacing w:line="240" w:lineRule="auto"/>
              <w:rPr>
                <w:rFonts w:asciiTheme="majorHAnsi" w:hAnsiTheme="majorHAnsi"/>
                <w:sz w:val="22"/>
                <w:szCs w:val="22"/>
                <w:u w:val="single"/>
              </w:rPr>
            </w:pPr>
          </w:p>
          <w:p w14:paraId="361CBB35" w14:textId="77777777" w:rsidR="00E535F6" w:rsidRPr="006D7198" w:rsidRDefault="00E535F6" w:rsidP="006D7198">
            <w:pPr>
              <w:pStyle w:val="BasistekstGGNet"/>
              <w:spacing w:line="240" w:lineRule="auto"/>
              <w:rPr>
                <w:rFonts w:asciiTheme="majorHAnsi" w:hAnsiTheme="majorHAnsi"/>
                <w:sz w:val="22"/>
                <w:szCs w:val="22"/>
                <w:u w:val="single"/>
              </w:rPr>
            </w:pPr>
          </w:p>
          <w:p w14:paraId="0746C064" w14:textId="77777777" w:rsidR="00E535F6" w:rsidRPr="006D7198" w:rsidRDefault="00E535F6" w:rsidP="006D7198">
            <w:pPr>
              <w:pStyle w:val="BasistekstGGNet"/>
              <w:spacing w:line="240" w:lineRule="auto"/>
              <w:rPr>
                <w:rFonts w:asciiTheme="majorHAnsi" w:hAnsiTheme="majorHAnsi"/>
                <w:sz w:val="22"/>
                <w:szCs w:val="22"/>
                <w:u w:val="single"/>
              </w:rPr>
            </w:pPr>
          </w:p>
          <w:p w14:paraId="404F7187" w14:textId="77777777" w:rsidR="00B24F8E" w:rsidRPr="006D7198" w:rsidRDefault="00B24F8E" w:rsidP="006D7198">
            <w:pPr>
              <w:pStyle w:val="BasistekstGGNet"/>
              <w:spacing w:line="240" w:lineRule="auto"/>
              <w:rPr>
                <w:rFonts w:asciiTheme="majorHAnsi" w:hAnsiTheme="majorHAnsi"/>
                <w:sz w:val="22"/>
                <w:szCs w:val="22"/>
                <w:u w:val="single"/>
              </w:rPr>
            </w:pPr>
          </w:p>
          <w:p w14:paraId="42C32089" w14:textId="77777777" w:rsidR="00B24F8E" w:rsidRPr="006D7198" w:rsidRDefault="00B24F8E" w:rsidP="006D7198">
            <w:pPr>
              <w:pStyle w:val="BasistekstGGNet"/>
              <w:spacing w:line="240" w:lineRule="auto"/>
              <w:rPr>
                <w:rFonts w:asciiTheme="majorHAnsi" w:hAnsiTheme="majorHAnsi"/>
                <w:sz w:val="22"/>
                <w:szCs w:val="22"/>
                <w:u w:val="single"/>
              </w:rPr>
            </w:pPr>
          </w:p>
          <w:p w14:paraId="52C3EF1A" w14:textId="77777777" w:rsidR="00B24F8E" w:rsidRPr="006D7198" w:rsidRDefault="00B24F8E" w:rsidP="006D7198">
            <w:pPr>
              <w:pStyle w:val="BasistekstGGNet"/>
              <w:spacing w:line="240" w:lineRule="auto"/>
              <w:rPr>
                <w:rFonts w:asciiTheme="majorHAnsi" w:hAnsiTheme="majorHAnsi"/>
                <w:sz w:val="22"/>
                <w:szCs w:val="22"/>
                <w:u w:val="single"/>
              </w:rPr>
            </w:pPr>
          </w:p>
        </w:tc>
      </w:tr>
    </w:tbl>
    <w:p w14:paraId="605DD15D" w14:textId="77777777" w:rsidR="00D52AF6" w:rsidRDefault="00D52AF6"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14:paraId="475D7489" w14:textId="77777777" w:rsidTr="005B51C4">
        <w:tc>
          <w:tcPr>
            <w:tcW w:w="14029" w:type="dxa"/>
            <w:shd w:val="clear" w:color="auto" w:fill="A2DADB" w:themeFill="accent1" w:themeFillTint="99"/>
          </w:tcPr>
          <w:p w14:paraId="0A35C191" w14:textId="77777777" w:rsidR="007417BD" w:rsidRPr="00AD2CDD" w:rsidRDefault="007417BD" w:rsidP="00741551">
            <w:pPr>
              <w:pStyle w:val="NoSpacing"/>
              <w:rPr>
                <w:rStyle w:val="SubtleReference"/>
                <w:rFonts w:asciiTheme="majorHAnsi" w:hAnsiTheme="majorHAnsi"/>
                <w:b/>
                <w:sz w:val="24"/>
                <w:szCs w:val="24"/>
              </w:rPr>
            </w:pPr>
            <w:proofErr w:type="spellStart"/>
            <w:r w:rsidRPr="00AD2CDD">
              <w:rPr>
                <w:rStyle w:val="SubtleReference"/>
                <w:rFonts w:asciiTheme="majorHAnsi" w:hAnsiTheme="majorHAnsi"/>
                <w:b/>
                <w:sz w:val="24"/>
                <w:szCs w:val="24"/>
              </w:rPr>
              <w:t>CanMEDSrol</w:t>
            </w:r>
            <w:proofErr w:type="spellEnd"/>
            <w:r w:rsidRPr="00AD2CDD">
              <w:rPr>
                <w:rStyle w:val="SubtleReference"/>
                <w:rFonts w:asciiTheme="majorHAnsi" w:hAnsiTheme="majorHAnsi"/>
                <w:b/>
                <w:sz w:val="24"/>
                <w:szCs w:val="24"/>
              </w:rPr>
              <w:t xml:space="preserve"> 2 : Communicator</w:t>
            </w:r>
          </w:p>
          <w:p w14:paraId="4B4F96EA" w14:textId="77777777" w:rsidR="007417BD" w:rsidRPr="00AD2CDD" w:rsidRDefault="007417BD" w:rsidP="00741551">
            <w:pPr>
              <w:rPr>
                <w:rFonts w:asciiTheme="majorHAnsi" w:hAnsiTheme="majorHAnsi"/>
                <w:sz w:val="24"/>
                <w:szCs w:val="24"/>
              </w:rPr>
            </w:pPr>
          </w:p>
        </w:tc>
      </w:tr>
    </w:tbl>
    <w:p w14:paraId="674C8A54" w14:textId="77777777" w:rsidR="007417BD" w:rsidRDefault="007417BD" w:rsidP="007417BD">
      <w:pPr>
        <w:pStyle w:val="BasistekstGGNet"/>
      </w:pPr>
    </w:p>
    <w:tbl>
      <w:tblPr>
        <w:tblStyle w:val="TableGrid"/>
        <w:tblW w:w="14029" w:type="dxa"/>
        <w:tblLook w:val="04A0" w:firstRow="1" w:lastRow="0" w:firstColumn="1" w:lastColumn="0" w:noHBand="0" w:noVBand="1"/>
      </w:tblPr>
      <w:tblGrid>
        <w:gridCol w:w="3397"/>
        <w:gridCol w:w="10632"/>
      </w:tblGrid>
      <w:tr w:rsidR="007417BD" w:rsidRPr="00AD2CDD" w14:paraId="6269746B" w14:textId="77777777" w:rsidTr="00741551">
        <w:tc>
          <w:tcPr>
            <w:tcW w:w="3397" w:type="dxa"/>
          </w:tcPr>
          <w:p w14:paraId="7E639B31"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14:paraId="4E45AF78" w14:textId="77777777"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14:paraId="63A65D7E" w14:textId="77777777" w:rsidTr="00741551">
        <w:tc>
          <w:tcPr>
            <w:tcW w:w="3397" w:type="dxa"/>
          </w:tcPr>
          <w:p w14:paraId="02A4274F"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14:paraId="6E84AD88"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14:paraId="73021E36"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14:paraId="334DEC70"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14:paraId="4F74510A"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14:paraId="3C55C9FE" w14:textId="77777777"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14:paraId="4232FB8D"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14:paraId="38E927BD" w14:textId="77777777"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14:paraId="70F15B45" w14:textId="77777777" w:rsidTr="00741551">
        <w:tc>
          <w:tcPr>
            <w:tcW w:w="3397" w:type="dxa"/>
          </w:tcPr>
          <w:p w14:paraId="005D90D4" w14:textId="77777777"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2089D7A1" w14:textId="77777777" w:rsidR="00D52AF6" w:rsidRPr="00AD2CDD" w:rsidRDefault="00D52AF6" w:rsidP="00741551">
            <w:pPr>
              <w:pStyle w:val="BasistekstGGNet"/>
              <w:rPr>
                <w:rFonts w:asciiTheme="majorHAnsi" w:hAnsiTheme="majorHAnsi"/>
                <w:sz w:val="22"/>
                <w:szCs w:val="22"/>
                <w:highlight w:val="yellow"/>
              </w:rPr>
            </w:pPr>
          </w:p>
          <w:p w14:paraId="63220152" w14:textId="77777777" w:rsidR="00D52AF6" w:rsidRPr="00AD2CDD" w:rsidRDefault="00D52AF6" w:rsidP="00741551">
            <w:pPr>
              <w:pStyle w:val="BasistekstGGNet"/>
              <w:rPr>
                <w:rFonts w:asciiTheme="majorHAnsi" w:hAnsiTheme="majorHAnsi"/>
                <w:sz w:val="22"/>
                <w:szCs w:val="22"/>
                <w:highlight w:val="yellow"/>
              </w:rPr>
            </w:pPr>
          </w:p>
          <w:p w14:paraId="2A999A1B" w14:textId="77777777" w:rsidR="00D52AF6" w:rsidRPr="00AD2CDD" w:rsidRDefault="00D52AF6" w:rsidP="00741551">
            <w:pPr>
              <w:pStyle w:val="BasistekstGGNet"/>
              <w:rPr>
                <w:rFonts w:asciiTheme="majorHAnsi" w:hAnsiTheme="majorHAnsi"/>
                <w:sz w:val="22"/>
                <w:szCs w:val="22"/>
                <w:highlight w:val="yellow"/>
              </w:rPr>
            </w:pPr>
          </w:p>
        </w:tc>
        <w:tc>
          <w:tcPr>
            <w:tcW w:w="10632" w:type="dxa"/>
          </w:tcPr>
          <w:p w14:paraId="61B9C630" w14:textId="77777777" w:rsidR="00991303" w:rsidRPr="00991303" w:rsidRDefault="00991303" w:rsidP="00991303">
            <w:pPr>
              <w:pStyle w:val="BasistekstGGNet"/>
              <w:spacing w:line="240" w:lineRule="auto"/>
              <w:rPr>
                <w:rFonts w:asciiTheme="majorHAnsi" w:hAnsiTheme="majorHAnsi"/>
                <w:sz w:val="22"/>
                <w:szCs w:val="22"/>
                <w:u w:val="single"/>
              </w:rPr>
            </w:pPr>
            <w:r w:rsidRPr="00991303">
              <w:rPr>
                <w:rFonts w:asciiTheme="majorHAnsi" w:hAnsiTheme="majorHAnsi"/>
                <w:sz w:val="22"/>
                <w:szCs w:val="22"/>
                <w:u w:val="single"/>
              </w:rPr>
              <w:t>Structurerende en steunende gesprekken voeren met zorgvragen en/of diens naasten.</w:t>
            </w:r>
          </w:p>
          <w:p w14:paraId="2EF50B1C" w14:textId="77777777" w:rsidR="00991303" w:rsidRPr="00991303" w:rsidRDefault="00991303" w:rsidP="00991303">
            <w:pPr>
              <w:pStyle w:val="BasistekstGGNet"/>
              <w:spacing w:line="240" w:lineRule="auto"/>
              <w:rPr>
                <w:rFonts w:asciiTheme="majorHAnsi" w:hAnsiTheme="majorHAnsi"/>
                <w:sz w:val="22"/>
                <w:szCs w:val="22"/>
                <w:u w:val="single"/>
              </w:rPr>
            </w:pPr>
            <w:r w:rsidRPr="00991303">
              <w:rPr>
                <w:rFonts w:asciiTheme="majorHAnsi" w:hAnsiTheme="majorHAnsi"/>
                <w:sz w:val="22"/>
                <w:szCs w:val="22"/>
                <w:u w:val="single"/>
              </w:rPr>
              <w:t>Toepassen van verschillende gesprekstechnieken</w:t>
            </w:r>
          </w:p>
          <w:p w14:paraId="09B80BB0" w14:textId="77777777" w:rsidR="00991303" w:rsidRPr="00991303" w:rsidRDefault="00991303" w:rsidP="00991303">
            <w:pPr>
              <w:pStyle w:val="BasistekstGGNet"/>
              <w:spacing w:line="240" w:lineRule="auto"/>
              <w:rPr>
                <w:rFonts w:asciiTheme="majorHAnsi" w:hAnsiTheme="majorHAnsi"/>
                <w:sz w:val="22"/>
                <w:szCs w:val="22"/>
                <w:u w:val="single"/>
              </w:rPr>
            </w:pPr>
          </w:p>
          <w:p w14:paraId="74A52298" w14:textId="77777777" w:rsidR="00991303" w:rsidRPr="00991303" w:rsidRDefault="00991303" w:rsidP="00991303">
            <w:pPr>
              <w:pStyle w:val="BasistekstGGNet"/>
              <w:spacing w:line="240" w:lineRule="auto"/>
              <w:rPr>
                <w:rFonts w:asciiTheme="majorHAnsi" w:hAnsiTheme="majorHAnsi"/>
                <w:sz w:val="22"/>
                <w:szCs w:val="22"/>
                <w:u w:val="single"/>
              </w:rPr>
            </w:pPr>
          </w:p>
          <w:p w14:paraId="7E2D223E" w14:textId="77777777" w:rsidR="00D52AF6" w:rsidRPr="00991303" w:rsidRDefault="00D52AF6" w:rsidP="00741551">
            <w:pPr>
              <w:pStyle w:val="BasistekstGGNet"/>
              <w:spacing w:line="240" w:lineRule="auto"/>
              <w:rPr>
                <w:rFonts w:asciiTheme="majorHAnsi" w:hAnsiTheme="majorHAnsi"/>
                <w:sz w:val="22"/>
                <w:szCs w:val="22"/>
                <w:u w:val="single"/>
              </w:rPr>
            </w:pPr>
          </w:p>
          <w:p w14:paraId="24879CA3" w14:textId="77777777" w:rsidR="00AD2CDD" w:rsidRPr="00991303" w:rsidRDefault="00AD2CDD" w:rsidP="00741551">
            <w:pPr>
              <w:pStyle w:val="BasistekstGGNet"/>
              <w:spacing w:line="240" w:lineRule="auto"/>
              <w:rPr>
                <w:rFonts w:asciiTheme="majorHAnsi" w:hAnsiTheme="majorHAnsi"/>
                <w:sz w:val="22"/>
                <w:szCs w:val="22"/>
                <w:u w:val="single"/>
              </w:rPr>
            </w:pPr>
          </w:p>
          <w:p w14:paraId="0190D34A" w14:textId="77777777" w:rsidR="00AD2CDD" w:rsidRPr="00991303" w:rsidRDefault="00AD2CDD" w:rsidP="00741551">
            <w:pPr>
              <w:pStyle w:val="BasistekstGGNet"/>
              <w:spacing w:line="240" w:lineRule="auto"/>
              <w:rPr>
                <w:rFonts w:asciiTheme="majorHAnsi" w:hAnsiTheme="majorHAnsi"/>
                <w:sz w:val="22"/>
                <w:szCs w:val="22"/>
                <w:u w:val="single"/>
              </w:rPr>
            </w:pPr>
          </w:p>
          <w:p w14:paraId="2C066898" w14:textId="77777777" w:rsidR="00AD2CDD" w:rsidRPr="00991303" w:rsidRDefault="00AD2CDD" w:rsidP="00741551">
            <w:pPr>
              <w:pStyle w:val="BasistekstGGNet"/>
              <w:spacing w:line="240" w:lineRule="auto"/>
              <w:rPr>
                <w:rFonts w:asciiTheme="majorHAnsi" w:hAnsiTheme="majorHAnsi"/>
                <w:sz w:val="22"/>
                <w:szCs w:val="22"/>
                <w:u w:val="single"/>
              </w:rPr>
            </w:pPr>
          </w:p>
          <w:p w14:paraId="0CE7573B" w14:textId="77777777" w:rsidR="00AD2CDD" w:rsidRPr="00991303" w:rsidRDefault="00AD2CDD" w:rsidP="00741551">
            <w:pPr>
              <w:pStyle w:val="BasistekstGGNet"/>
              <w:spacing w:line="240" w:lineRule="auto"/>
              <w:rPr>
                <w:rFonts w:asciiTheme="majorHAnsi" w:hAnsiTheme="majorHAnsi"/>
                <w:sz w:val="22"/>
                <w:szCs w:val="22"/>
                <w:u w:val="single"/>
              </w:rPr>
            </w:pPr>
          </w:p>
          <w:p w14:paraId="220A2067" w14:textId="77777777" w:rsidR="006D7BA7" w:rsidRPr="00991303" w:rsidRDefault="006D7BA7" w:rsidP="00741551">
            <w:pPr>
              <w:pStyle w:val="BasistekstGGNet"/>
              <w:spacing w:line="240" w:lineRule="auto"/>
              <w:rPr>
                <w:rFonts w:asciiTheme="majorHAnsi" w:hAnsiTheme="majorHAnsi"/>
                <w:sz w:val="22"/>
                <w:szCs w:val="22"/>
                <w:u w:val="single"/>
              </w:rPr>
            </w:pPr>
          </w:p>
          <w:p w14:paraId="7989E6D2" w14:textId="77777777" w:rsidR="006D7BA7" w:rsidRPr="00991303" w:rsidRDefault="006D7BA7" w:rsidP="00741551">
            <w:pPr>
              <w:pStyle w:val="BasistekstGGNet"/>
              <w:spacing w:line="240" w:lineRule="auto"/>
              <w:rPr>
                <w:rFonts w:asciiTheme="majorHAnsi" w:hAnsiTheme="majorHAnsi"/>
                <w:sz w:val="22"/>
                <w:szCs w:val="22"/>
                <w:u w:val="single"/>
              </w:rPr>
            </w:pPr>
          </w:p>
          <w:p w14:paraId="3A68EEDA" w14:textId="77777777" w:rsidR="00AD2CDD" w:rsidRPr="00991303" w:rsidRDefault="00AD2CDD" w:rsidP="00741551">
            <w:pPr>
              <w:pStyle w:val="BasistekstGGNet"/>
              <w:spacing w:line="240" w:lineRule="auto"/>
              <w:rPr>
                <w:rFonts w:asciiTheme="majorHAnsi" w:hAnsiTheme="majorHAnsi"/>
                <w:sz w:val="22"/>
                <w:szCs w:val="22"/>
                <w:u w:val="single"/>
              </w:rPr>
            </w:pPr>
          </w:p>
          <w:p w14:paraId="669FFA48" w14:textId="77777777" w:rsidR="00AD2CDD" w:rsidRPr="00991303" w:rsidRDefault="00AD2CDD" w:rsidP="00741551">
            <w:pPr>
              <w:pStyle w:val="BasistekstGGNet"/>
              <w:spacing w:line="240" w:lineRule="auto"/>
              <w:rPr>
                <w:rFonts w:asciiTheme="majorHAnsi" w:hAnsiTheme="majorHAnsi"/>
                <w:sz w:val="22"/>
                <w:szCs w:val="22"/>
                <w:u w:val="single"/>
              </w:rPr>
            </w:pPr>
          </w:p>
          <w:p w14:paraId="22519B3D" w14:textId="77777777" w:rsidR="00AD2CDD" w:rsidRDefault="00AD2CDD" w:rsidP="00741551">
            <w:pPr>
              <w:pStyle w:val="BasistekstGGNet"/>
              <w:spacing w:line="240" w:lineRule="auto"/>
              <w:rPr>
                <w:rFonts w:asciiTheme="majorHAnsi" w:hAnsiTheme="majorHAnsi"/>
                <w:sz w:val="22"/>
                <w:szCs w:val="22"/>
                <w:u w:val="single"/>
              </w:rPr>
            </w:pPr>
          </w:p>
          <w:p w14:paraId="2FBD2909" w14:textId="77777777" w:rsidR="00991303" w:rsidRPr="00991303" w:rsidRDefault="00991303" w:rsidP="00741551">
            <w:pPr>
              <w:pStyle w:val="BasistekstGGNet"/>
              <w:spacing w:line="240" w:lineRule="auto"/>
              <w:rPr>
                <w:rFonts w:asciiTheme="majorHAnsi" w:hAnsiTheme="majorHAnsi"/>
                <w:sz w:val="22"/>
                <w:szCs w:val="22"/>
                <w:u w:val="single"/>
              </w:rPr>
            </w:pPr>
          </w:p>
          <w:p w14:paraId="06DC08C1" w14:textId="77777777" w:rsidR="00AD2CDD" w:rsidRPr="00991303" w:rsidRDefault="00AD2CDD" w:rsidP="00741551">
            <w:pPr>
              <w:pStyle w:val="BasistekstGGNet"/>
              <w:spacing w:line="240" w:lineRule="auto"/>
              <w:rPr>
                <w:rFonts w:asciiTheme="majorHAnsi" w:hAnsiTheme="majorHAnsi"/>
                <w:sz w:val="22"/>
                <w:szCs w:val="22"/>
                <w:u w:val="single"/>
              </w:rPr>
            </w:pPr>
          </w:p>
          <w:p w14:paraId="4248765B" w14:textId="77777777" w:rsidR="00AD2CDD" w:rsidRPr="00991303" w:rsidRDefault="00AD2CDD" w:rsidP="00741551">
            <w:pPr>
              <w:pStyle w:val="BasistekstGGNet"/>
              <w:spacing w:line="240" w:lineRule="auto"/>
              <w:rPr>
                <w:rFonts w:asciiTheme="majorHAnsi" w:hAnsiTheme="majorHAnsi"/>
                <w:sz w:val="22"/>
                <w:szCs w:val="22"/>
                <w:u w:val="single"/>
              </w:rPr>
            </w:pPr>
          </w:p>
        </w:tc>
      </w:tr>
    </w:tbl>
    <w:p w14:paraId="76475A94" w14:textId="77777777" w:rsidR="00ED752F" w:rsidRDefault="00ED752F" w:rsidP="00D67CCE">
      <w:pPr>
        <w:pStyle w:val="BasistekstGGNet"/>
      </w:pPr>
    </w:p>
    <w:p w14:paraId="2A6ACAFD" w14:textId="77777777"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14:paraId="35740C90" w14:textId="77777777" w:rsidTr="005B51C4">
        <w:tc>
          <w:tcPr>
            <w:tcW w:w="14029" w:type="dxa"/>
            <w:shd w:val="clear" w:color="auto" w:fill="A2DADB" w:themeFill="accent1" w:themeFillTint="99"/>
          </w:tcPr>
          <w:p w14:paraId="5DFA230D" w14:textId="77777777" w:rsidR="006937A8" w:rsidRPr="00AD2CDD" w:rsidRDefault="006937A8" w:rsidP="006937A8">
            <w:pPr>
              <w:pStyle w:val="NoSpacing"/>
              <w:rPr>
                <w:rStyle w:val="SubtleReference"/>
                <w:rFonts w:asciiTheme="majorHAnsi" w:hAnsiTheme="majorHAnsi"/>
                <w:b/>
                <w:sz w:val="24"/>
                <w:szCs w:val="24"/>
              </w:rPr>
            </w:pPr>
            <w:proofErr w:type="spellStart"/>
            <w:r w:rsidRPr="00AD2CDD">
              <w:rPr>
                <w:rStyle w:val="SubtleReference"/>
                <w:rFonts w:asciiTheme="majorHAnsi" w:hAnsiTheme="majorHAnsi"/>
                <w:b/>
                <w:sz w:val="24"/>
                <w:szCs w:val="24"/>
              </w:rPr>
              <w:t>CanMEDSrol</w:t>
            </w:r>
            <w:proofErr w:type="spellEnd"/>
            <w:r w:rsidRPr="00AD2CDD">
              <w:rPr>
                <w:rStyle w:val="SubtleReference"/>
                <w:rFonts w:asciiTheme="majorHAnsi" w:hAnsiTheme="majorHAnsi"/>
                <w:b/>
                <w:sz w:val="24"/>
                <w:szCs w:val="24"/>
              </w:rPr>
              <w:t xml:space="preserve"> 3: Samenwerkingspartner</w:t>
            </w:r>
          </w:p>
          <w:p w14:paraId="601F8D13" w14:textId="77777777" w:rsidR="006937A8" w:rsidRPr="00AD2CDD" w:rsidRDefault="006937A8" w:rsidP="00741551">
            <w:pPr>
              <w:rPr>
                <w:rFonts w:asciiTheme="majorHAnsi" w:hAnsiTheme="majorHAnsi"/>
                <w:sz w:val="24"/>
                <w:szCs w:val="24"/>
              </w:rPr>
            </w:pPr>
          </w:p>
        </w:tc>
      </w:tr>
    </w:tbl>
    <w:p w14:paraId="4012B10D" w14:textId="77777777" w:rsidR="006937A8" w:rsidRDefault="006937A8" w:rsidP="006937A8">
      <w:pPr>
        <w:pStyle w:val="BasistekstGGNet"/>
      </w:pPr>
    </w:p>
    <w:tbl>
      <w:tblPr>
        <w:tblStyle w:val="TableGrid"/>
        <w:tblW w:w="14029" w:type="dxa"/>
        <w:tblLook w:val="04A0" w:firstRow="1" w:lastRow="0" w:firstColumn="1" w:lastColumn="0" w:noHBand="0" w:noVBand="1"/>
      </w:tblPr>
      <w:tblGrid>
        <w:gridCol w:w="3397"/>
        <w:gridCol w:w="10632"/>
      </w:tblGrid>
      <w:tr w:rsidR="006937A8" w:rsidRPr="00AD2CDD" w14:paraId="52E734EC" w14:textId="77777777" w:rsidTr="00741551">
        <w:tc>
          <w:tcPr>
            <w:tcW w:w="3397" w:type="dxa"/>
          </w:tcPr>
          <w:p w14:paraId="281F172A"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4BC87F1F" w14:textId="77777777"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14:paraId="65C1B26F" w14:textId="77777777"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14:paraId="7413B5E4" w14:textId="77777777" w:rsidTr="00741551">
        <w:tc>
          <w:tcPr>
            <w:tcW w:w="3397" w:type="dxa"/>
          </w:tcPr>
          <w:p w14:paraId="0AE63175"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3C040250"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14:paraId="00D9825F" w14:textId="77777777"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14:paraId="336B18AE"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14:paraId="2E9E9E75"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14:paraId="1631CC48"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14:paraId="0F7692DB"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14:paraId="52EC893A" w14:textId="77777777"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14:paraId="575957F7"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14:paraId="19907174"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555D36FF" w14:textId="77777777"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14:paraId="26D4CC6F" w14:textId="77777777" w:rsidTr="00741551">
        <w:tc>
          <w:tcPr>
            <w:tcW w:w="3397" w:type="dxa"/>
          </w:tcPr>
          <w:p w14:paraId="3335E331"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35598FEA" w14:textId="77777777" w:rsidR="006937A8" w:rsidRPr="00AD2CDD" w:rsidRDefault="006937A8" w:rsidP="00741551">
            <w:pPr>
              <w:pStyle w:val="BasistekstGGNet"/>
              <w:rPr>
                <w:rFonts w:asciiTheme="majorHAnsi" w:hAnsiTheme="majorHAnsi"/>
                <w:sz w:val="22"/>
                <w:szCs w:val="22"/>
                <w:highlight w:val="yellow"/>
              </w:rPr>
            </w:pPr>
          </w:p>
          <w:p w14:paraId="47F2D7ED" w14:textId="77777777" w:rsidR="006937A8" w:rsidRPr="00AD2CDD" w:rsidRDefault="006937A8" w:rsidP="00741551">
            <w:pPr>
              <w:pStyle w:val="BasistekstGGNet"/>
              <w:rPr>
                <w:rFonts w:asciiTheme="majorHAnsi" w:hAnsiTheme="majorHAnsi"/>
                <w:sz w:val="22"/>
                <w:szCs w:val="22"/>
                <w:highlight w:val="yellow"/>
              </w:rPr>
            </w:pPr>
          </w:p>
          <w:p w14:paraId="4A5289B8" w14:textId="77777777" w:rsidR="006937A8" w:rsidRPr="00AD2CDD" w:rsidRDefault="006937A8" w:rsidP="00741551">
            <w:pPr>
              <w:pStyle w:val="BasistekstGGNet"/>
              <w:rPr>
                <w:rFonts w:asciiTheme="majorHAnsi" w:hAnsiTheme="majorHAnsi"/>
                <w:sz w:val="22"/>
                <w:szCs w:val="22"/>
                <w:highlight w:val="yellow"/>
              </w:rPr>
            </w:pPr>
          </w:p>
        </w:tc>
        <w:tc>
          <w:tcPr>
            <w:tcW w:w="10632" w:type="dxa"/>
          </w:tcPr>
          <w:p w14:paraId="5B7A43E4" w14:textId="77777777" w:rsidR="00072771" w:rsidRPr="00072771" w:rsidRDefault="00072771" w:rsidP="00072771">
            <w:pPr>
              <w:pStyle w:val="BasistekstGGNet"/>
              <w:spacing w:line="240" w:lineRule="auto"/>
              <w:rPr>
                <w:rFonts w:asciiTheme="majorHAnsi" w:hAnsiTheme="majorHAnsi"/>
                <w:sz w:val="22"/>
                <w:szCs w:val="22"/>
                <w:u w:val="single"/>
              </w:rPr>
            </w:pPr>
            <w:r w:rsidRPr="00072771">
              <w:rPr>
                <w:rFonts w:asciiTheme="majorHAnsi" w:hAnsiTheme="majorHAnsi"/>
                <w:sz w:val="22"/>
                <w:szCs w:val="22"/>
                <w:u w:val="single"/>
              </w:rPr>
              <w:t>MDO voorbereiden/uitvoeren</w:t>
            </w:r>
          </w:p>
          <w:p w14:paraId="7C8B58D1" w14:textId="77777777" w:rsidR="00072771" w:rsidRPr="00072771" w:rsidRDefault="00072771" w:rsidP="00072771">
            <w:pPr>
              <w:pStyle w:val="BasistekstGGNet"/>
              <w:spacing w:line="240" w:lineRule="auto"/>
              <w:rPr>
                <w:rFonts w:asciiTheme="majorHAnsi" w:hAnsiTheme="majorHAnsi"/>
                <w:sz w:val="22"/>
                <w:szCs w:val="22"/>
                <w:u w:val="single"/>
              </w:rPr>
            </w:pPr>
            <w:r w:rsidRPr="00072771">
              <w:rPr>
                <w:rFonts w:asciiTheme="majorHAnsi" w:hAnsiTheme="majorHAnsi"/>
                <w:sz w:val="22"/>
                <w:szCs w:val="22"/>
                <w:u w:val="single"/>
              </w:rPr>
              <w:t xml:space="preserve">Deelnemen aan FACT overleggen </w:t>
            </w:r>
          </w:p>
          <w:p w14:paraId="08DB45B6" w14:textId="77777777" w:rsidR="00072771" w:rsidRPr="00072771" w:rsidRDefault="00072771" w:rsidP="00072771">
            <w:pPr>
              <w:pStyle w:val="BasistekstGGNet"/>
              <w:spacing w:line="240" w:lineRule="auto"/>
              <w:rPr>
                <w:rFonts w:asciiTheme="majorHAnsi" w:hAnsiTheme="majorHAnsi"/>
                <w:sz w:val="22"/>
                <w:szCs w:val="22"/>
                <w:u w:val="single"/>
              </w:rPr>
            </w:pPr>
            <w:r w:rsidRPr="00072771">
              <w:rPr>
                <w:rFonts w:asciiTheme="majorHAnsi" w:hAnsiTheme="majorHAnsi"/>
                <w:sz w:val="22"/>
                <w:szCs w:val="22"/>
                <w:u w:val="single"/>
              </w:rPr>
              <w:t>Overleg/afstemming met andere partijen (buurtcoach, politie, AWB, WMO, enz.)</w:t>
            </w:r>
          </w:p>
          <w:p w14:paraId="5F0E0D4A" w14:textId="77777777" w:rsidR="00072771" w:rsidRPr="00072771" w:rsidRDefault="00072771" w:rsidP="00072771">
            <w:pPr>
              <w:pStyle w:val="BasistekstGGNet"/>
              <w:spacing w:line="240" w:lineRule="auto"/>
              <w:rPr>
                <w:rFonts w:asciiTheme="majorHAnsi" w:hAnsiTheme="majorHAnsi"/>
                <w:sz w:val="22"/>
                <w:szCs w:val="22"/>
                <w:u w:val="single"/>
              </w:rPr>
            </w:pPr>
          </w:p>
          <w:p w14:paraId="3920B63C" w14:textId="77777777" w:rsidR="00072771" w:rsidRDefault="00072771" w:rsidP="00741551">
            <w:pPr>
              <w:pStyle w:val="BasistekstGGNet"/>
              <w:spacing w:line="240" w:lineRule="auto"/>
              <w:rPr>
                <w:rFonts w:asciiTheme="majorHAnsi" w:hAnsiTheme="majorHAnsi"/>
                <w:sz w:val="22"/>
                <w:szCs w:val="22"/>
                <w:u w:val="single"/>
              </w:rPr>
            </w:pPr>
          </w:p>
          <w:p w14:paraId="36FBFA48" w14:textId="77777777" w:rsidR="00072771" w:rsidRPr="00072771" w:rsidRDefault="00072771" w:rsidP="00741551">
            <w:pPr>
              <w:pStyle w:val="BasistekstGGNet"/>
              <w:spacing w:line="240" w:lineRule="auto"/>
              <w:rPr>
                <w:rFonts w:asciiTheme="majorHAnsi" w:hAnsiTheme="majorHAnsi"/>
                <w:sz w:val="22"/>
                <w:szCs w:val="22"/>
                <w:u w:val="single"/>
              </w:rPr>
            </w:pPr>
          </w:p>
          <w:p w14:paraId="7BBD77DD" w14:textId="77777777" w:rsidR="006937A8" w:rsidRPr="00072771" w:rsidRDefault="006937A8" w:rsidP="00741551">
            <w:pPr>
              <w:pStyle w:val="BasistekstGGNet"/>
              <w:spacing w:line="240" w:lineRule="auto"/>
              <w:rPr>
                <w:rFonts w:asciiTheme="majorHAnsi" w:hAnsiTheme="majorHAnsi"/>
                <w:sz w:val="22"/>
                <w:szCs w:val="22"/>
                <w:u w:val="single"/>
              </w:rPr>
            </w:pPr>
          </w:p>
          <w:p w14:paraId="2EAC6614" w14:textId="77777777" w:rsidR="00C108F4" w:rsidRPr="00072771" w:rsidRDefault="00C108F4" w:rsidP="00741551">
            <w:pPr>
              <w:pStyle w:val="BasistekstGGNet"/>
              <w:spacing w:line="240" w:lineRule="auto"/>
              <w:rPr>
                <w:rFonts w:asciiTheme="majorHAnsi" w:hAnsiTheme="majorHAns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16044EF2" w14:textId="77777777" w:rsidTr="005B51C4">
        <w:tc>
          <w:tcPr>
            <w:tcW w:w="14029" w:type="dxa"/>
            <w:shd w:val="clear" w:color="auto" w:fill="A2DADB" w:themeFill="accent1" w:themeFillTint="99"/>
          </w:tcPr>
          <w:p w14:paraId="4CB37685" w14:textId="77777777" w:rsidR="0031108A" w:rsidRPr="00C108F4" w:rsidRDefault="0031108A" w:rsidP="0031108A">
            <w:pPr>
              <w:pStyle w:val="NoSpacing"/>
              <w:rPr>
                <w:rStyle w:val="SubtleReference"/>
                <w:rFonts w:asciiTheme="majorHAnsi" w:hAnsiTheme="majorHAnsi"/>
                <w:b/>
                <w:sz w:val="24"/>
                <w:szCs w:val="24"/>
              </w:rPr>
            </w:pPr>
            <w:r w:rsidRPr="00C108F4">
              <w:rPr>
                <w:rFonts w:asciiTheme="majorHAnsi" w:hAnsiTheme="majorHAnsi"/>
                <w:b/>
                <w:sz w:val="24"/>
                <w:szCs w:val="24"/>
                <w:u w:val="single"/>
              </w:rPr>
              <w:t>CanMEDSrol4: Reflectieve EBP professional</w:t>
            </w:r>
          </w:p>
          <w:p w14:paraId="1BD6AF00" w14:textId="77777777" w:rsidR="0037299E" w:rsidRPr="00C108F4" w:rsidRDefault="0037299E" w:rsidP="00741551">
            <w:pPr>
              <w:rPr>
                <w:rFonts w:asciiTheme="majorHAnsi" w:hAnsiTheme="majorHAnsi"/>
                <w:sz w:val="24"/>
                <w:szCs w:val="24"/>
              </w:rPr>
            </w:pPr>
          </w:p>
        </w:tc>
      </w:tr>
    </w:tbl>
    <w:p w14:paraId="3E555961" w14:textId="77777777" w:rsidR="0037299E" w:rsidRDefault="0037299E" w:rsidP="0037299E">
      <w:pPr>
        <w:pStyle w:val="BasistekstGGNet"/>
      </w:pPr>
    </w:p>
    <w:tbl>
      <w:tblPr>
        <w:tblStyle w:val="TableGrid"/>
        <w:tblW w:w="14029" w:type="dxa"/>
        <w:tblLook w:val="04A0" w:firstRow="1" w:lastRow="0" w:firstColumn="1" w:lastColumn="0" w:noHBand="0" w:noVBand="1"/>
      </w:tblPr>
      <w:tblGrid>
        <w:gridCol w:w="3397"/>
        <w:gridCol w:w="10632"/>
      </w:tblGrid>
      <w:tr w:rsidR="0037299E" w:rsidRPr="00C108F4" w14:paraId="63524581" w14:textId="77777777" w:rsidTr="00741551">
        <w:tc>
          <w:tcPr>
            <w:tcW w:w="3397" w:type="dxa"/>
          </w:tcPr>
          <w:p w14:paraId="6B52B24E"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5E8F52E5" w14:textId="77777777"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14:paraId="3B6BFF12" w14:textId="77777777"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14:paraId="39253440" w14:textId="77777777"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14:paraId="2019A250" w14:textId="77777777" w:rsidTr="00741551">
        <w:tc>
          <w:tcPr>
            <w:tcW w:w="3397" w:type="dxa"/>
          </w:tcPr>
          <w:p w14:paraId="66413FE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703E4DAC"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14:paraId="2136B2E0"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14:paraId="4A790AB9"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14:paraId="209D42C3"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14:paraId="4C16E75D"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14:paraId="25B6C14A"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14:paraId="6F21F9F0"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14:paraId="057E6606" w14:textId="77777777"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14:paraId="5D1CB524" w14:textId="77777777" w:rsidR="006D7BA7" w:rsidRDefault="006D7BA7" w:rsidP="0031108A">
            <w:pPr>
              <w:pStyle w:val="BasistekstGGNet"/>
              <w:spacing w:line="240" w:lineRule="auto"/>
              <w:rPr>
                <w:rFonts w:asciiTheme="majorHAnsi" w:hAnsiTheme="majorHAnsi"/>
                <w:sz w:val="22"/>
                <w:szCs w:val="22"/>
              </w:rPr>
            </w:pPr>
          </w:p>
          <w:p w14:paraId="315E126D" w14:textId="77777777" w:rsidR="006D7BA7" w:rsidRDefault="006D7BA7" w:rsidP="0031108A">
            <w:pPr>
              <w:pStyle w:val="BasistekstGGNet"/>
              <w:spacing w:line="240" w:lineRule="auto"/>
              <w:rPr>
                <w:rFonts w:asciiTheme="majorHAnsi" w:hAnsiTheme="majorHAnsi"/>
                <w:sz w:val="22"/>
                <w:szCs w:val="22"/>
              </w:rPr>
            </w:pPr>
          </w:p>
          <w:p w14:paraId="00F5AC1B" w14:textId="77777777" w:rsidR="006D7BA7" w:rsidRPr="00C108F4" w:rsidRDefault="006D7BA7" w:rsidP="0031108A">
            <w:pPr>
              <w:pStyle w:val="BasistekstGGNet"/>
              <w:spacing w:line="240" w:lineRule="auto"/>
              <w:rPr>
                <w:rFonts w:asciiTheme="majorHAnsi" w:hAnsiTheme="majorHAnsi"/>
                <w:sz w:val="22"/>
                <w:szCs w:val="22"/>
              </w:rPr>
            </w:pPr>
          </w:p>
          <w:p w14:paraId="6BD82661"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Morele sensitiviteit:</w:t>
            </w:r>
          </w:p>
          <w:p w14:paraId="5E453546" w14:textId="77777777"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14:paraId="5701E860" w14:textId="77777777" w:rsidTr="00EB2E7D">
        <w:tc>
          <w:tcPr>
            <w:tcW w:w="3397" w:type="dxa"/>
          </w:tcPr>
          <w:p w14:paraId="12748F69" w14:textId="77777777"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1CAE7967" w14:textId="77777777" w:rsidR="002221C4" w:rsidRPr="00C108F4" w:rsidRDefault="002221C4" w:rsidP="00EB2E7D">
            <w:pPr>
              <w:pStyle w:val="BasistekstGGNet"/>
              <w:rPr>
                <w:rFonts w:asciiTheme="majorHAnsi" w:hAnsiTheme="majorHAnsi"/>
                <w:sz w:val="22"/>
                <w:szCs w:val="22"/>
                <w:highlight w:val="yellow"/>
              </w:rPr>
            </w:pPr>
          </w:p>
          <w:p w14:paraId="6C74181E" w14:textId="77777777" w:rsidR="002221C4" w:rsidRPr="00C108F4" w:rsidRDefault="002221C4" w:rsidP="00EB2E7D">
            <w:pPr>
              <w:pStyle w:val="BasistekstGGNet"/>
              <w:rPr>
                <w:rFonts w:asciiTheme="majorHAnsi" w:hAnsiTheme="majorHAnsi"/>
                <w:sz w:val="22"/>
                <w:szCs w:val="22"/>
                <w:highlight w:val="yellow"/>
              </w:rPr>
            </w:pPr>
          </w:p>
          <w:p w14:paraId="3CCE1D7A" w14:textId="77777777" w:rsidR="002221C4" w:rsidRPr="00C108F4" w:rsidRDefault="002221C4" w:rsidP="00EB2E7D">
            <w:pPr>
              <w:pStyle w:val="BasistekstGGNet"/>
              <w:rPr>
                <w:rFonts w:asciiTheme="majorHAnsi" w:hAnsiTheme="majorHAnsi"/>
                <w:sz w:val="22"/>
                <w:szCs w:val="22"/>
                <w:highlight w:val="yellow"/>
              </w:rPr>
            </w:pPr>
          </w:p>
        </w:tc>
        <w:tc>
          <w:tcPr>
            <w:tcW w:w="10632" w:type="dxa"/>
          </w:tcPr>
          <w:p w14:paraId="4A4D9E6C" w14:textId="77777777" w:rsidR="00072771" w:rsidRPr="00072771" w:rsidRDefault="00072771" w:rsidP="00072771">
            <w:pPr>
              <w:pStyle w:val="BasistekstGGNet"/>
              <w:spacing w:line="240" w:lineRule="auto"/>
              <w:rPr>
                <w:rFonts w:asciiTheme="majorHAnsi" w:hAnsiTheme="majorHAnsi"/>
                <w:sz w:val="22"/>
                <w:szCs w:val="22"/>
                <w:u w:val="single"/>
              </w:rPr>
            </w:pPr>
            <w:r w:rsidRPr="00072771">
              <w:rPr>
                <w:rFonts w:asciiTheme="majorHAnsi" w:hAnsiTheme="majorHAnsi"/>
                <w:sz w:val="22"/>
                <w:szCs w:val="22"/>
                <w:u w:val="single"/>
              </w:rPr>
              <w:t xml:space="preserve">Bijwonen/ geven </w:t>
            </w:r>
            <w:r>
              <w:rPr>
                <w:rFonts w:asciiTheme="majorHAnsi" w:hAnsiTheme="majorHAnsi"/>
                <w:sz w:val="22"/>
                <w:szCs w:val="22"/>
                <w:u w:val="single"/>
              </w:rPr>
              <w:t>van klinische lessen (afdeling/GGNet</w:t>
            </w:r>
            <w:r w:rsidRPr="00072771">
              <w:rPr>
                <w:rFonts w:asciiTheme="majorHAnsi" w:hAnsiTheme="majorHAnsi"/>
                <w:sz w:val="22"/>
                <w:szCs w:val="22"/>
                <w:u w:val="single"/>
              </w:rPr>
              <w:t xml:space="preserve"> breed)</w:t>
            </w:r>
          </w:p>
          <w:p w14:paraId="1EC36B8E" w14:textId="77777777" w:rsidR="00072771" w:rsidRPr="00072771" w:rsidRDefault="00072771" w:rsidP="00072771">
            <w:pPr>
              <w:pStyle w:val="BasistekstGGNet"/>
              <w:spacing w:line="240" w:lineRule="auto"/>
              <w:rPr>
                <w:rFonts w:asciiTheme="majorHAnsi" w:hAnsiTheme="majorHAnsi"/>
                <w:sz w:val="22"/>
                <w:szCs w:val="22"/>
                <w:u w:val="single"/>
              </w:rPr>
            </w:pPr>
            <w:r w:rsidRPr="00072771">
              <w:rPr>
                <w:rFonts w:asciiTheme="majorHAnsi" w:hAnsiTheme="majorHAnsi"/>
                <w:sz w:val="22"/>
                <w:szCs w:val="22"/>
                <w:u w:val="single"/>
              </w:rPr>
              <w:t>Actieve deelname aan moreel beraad, deze wordt een paar keer per jaar in het team gehouden.</w:t>
            </w:r>
          </w:p>
          <w:p w14:paraId="4A01E3A7" w14:textId="77777777" w:rsidR="002221C4" w:rsidRPr="00072771" w:rsidRDefault="002221C4" w:rsidP="00EB2E7D">
            <w:pPr>
              <w:pStyle w:val="BasistekstGGNet"/>
              <w:spacing w:line="240" w:lineRule="auto"/>
              <w:rPr>
                <w:rFonts w:asciiTheme="majorHAnsi" w:hAnsiTheme="majorHAnsi"/>
                <w:sz w:val="22"/>
                <w:szCs w:val="22"/>
                <w:u w:val="single"/>
              </w:rPr>
            </w:pPr>
          </w:p>
          <w:p w14:paraId="458758EE" w14:textId="77777777" w:rsidR="002221C4" w:rsidRPr="00072771" w:rsidRDefault="002221C4" w:rsidP="00EB2E7D">
            <w:pPr>
              <w:pStyle w:val="BasistekstGGNet"/>
              <w:spacing w:line="240" w:lineRule="auto"/>
              <w:rPr>
                <w:rFonts w:asciiTheme="majorHAnsi" w:hAnsiTheme="majorHAnsi"/>
                <w:sz w:val="22"/>
                <w:szCs w:val="22"/>
                <w:u w:val="single"/>
              </w:rPr>
            </w:pPr>
          </w:p>
          <w:p w14:paraId="746B8570" w14:textId="77777777" w:rsidR="00ED46B3" w:rsidRPr="00072771" w:rsidRDefault="00ED46B3" w:rsidP="00EB2E7D">
            <w:pPr>
              <w:pStyle w:val="BasistekstGGNet"/>
              <w:spacing w:line="240" w:lineRule="auto"/>
              <w:rPr>
                <w:rFonts w:asciiTheme="majorHAnsi" w:hAnsiTheme="majorHAnsi"/>
                <w:sz w:val="22"/>
                <w:szCs w:val="22"/>
                <w:u w:val="single"/>
              </w:rPr>
            </w:pPr>
          </w:p>
          <w:p w14:paraId="5BEB17DE" w14:textId="77777777" w:rsidR="00ED46B3" w:rsidRPr="00072771" w:rsidRDefault="00ED46B3" w:rsidP="00EB2E7D">
            <w:pPr>
              <w:pStyle w:val="BasistekstGGNet"/>
              <w:spacing w:line="240" w:lineRule="auto"/>
              <w:rPr>
                <w:rFonts w:asciiTheme="majorHAnsi" w:hAnsiTheme="majorHAnsi"/>
                <w:sz w:val="22"/>
                <w:szCs w:val="22"/>
                <w:u w:val="single"/>
              </w:rPr>
            </w:pPr>
          </w:p>
          <w:p w14:paraId="64FF74FD" w14:textId="77777777" w:rsidR="002221C4" w:rsidRPr="00072771" w:rsidRDefault="002221C4" w:rsidP="00EB2E7D">
            <w:pPr>
              <w:pStyle w:val="BasistekstGGNet"/>
              <w:spacing w:line="240" w:lineRule="auto"/>
              <w:rPr>
                <w:rFonts w:asciiTheme="majorHAnsi" w:hAnsiTheme="majorHAnsi"/>
                <w:sz w:val="22"/>
                <w:szCs w:val="22"/>
                <w:u w:val="single"/>
              </w:rPr>
            </w:pPr>
          </w:p>
          <w:p w14:paraId="373809D8" w14:textId="77777777" w:rsidR="002221C4" w:rsidRPr="00072771" w:rsidRDefault="002221C4" w:rsidP="00EB2E7D">
            <w:pPr>
              <w:pStyle w:val="BasistekstGGNet"/>
              <w:spacing w:line="240" w:lineRule="auto"/>
              <w:rPr>
                <w:rFonts w:asciiTheme="majorHAnsi" w:hAnsiTheme="majorHAnsi"/>
                <w:sz w:val="22"/>
                <w:szCs w:val="22"/>
                <w:u w:val="single"/>
              </w:rPr>
            </w:pPr>
          </w:p>
          <w:p w14:paraId="7BDE6793" w14:textId="77777777" w:rsidR="002221C4" w:rsidRPr="00072771" w:rsidRDefault="002221C4" w:rsidP="00EB2E7D">
            <w:pPr>
              <w:pStyle w:val="BasistekstGGNet"/>
              <w:spacing w:line="240" w:lineRule="auto"/>
              <w:rPr>
                <w:rFonts w:asciiTheme="majorHAnsi" w:hAnsiTheme="majorHAnsi"/>
                <w:sz w:val="22"/>
                <w:szCs w:val="22"/>
                <w:u w:val="single"/>
              </w:rPr>
            </w:pPr>
          </w:p>
          <w:p w14:paraId="1E3876E1" w14:textId="77777777" w:rsidR="002221C4" w:rsidRPr="00072771" w:rsidRDefault="002221C4" w:rsidP="00EB2E7D">
            <w:pPr>
              <w:pStyle w:val="BasistekstGGNet"/>
              <w:spacing w:line="240" w:lineRule="auto"/>
              <w:rPr>
                <w:rFonts w:asciiTheme="majorHAnsi" w:hAnsiTheme="majorHAnsi"/>
                <w:sz w:val="22"/>
                <w:szCs w:val="22"/>
                <w:u w:val="single"/>
              </w:rPr>
            </w:pPr>
          </w:p>
          <w:p w14:paraId="77354E9B" w14:textId="77777777" w:rsidR="002221C4" w:rsidRPr="00072771" w:rsidRDefault="002221C4" w:rsidP="00EB2E7D">
            <w:pPr>
              <w:pStyle w:val="BasistekstGGNet"/>
              <w:spacing w:line="240" w:lineRule="auto"/>
              <w:rPr>
                <w:rFonts w:asciiTheme="majorHAnsi" w:hAnsiTheme="majorHAnsi"/>
                <w:sz w:val="22"/>
                <w:szCs w:val="22"/>
                <w:u w:val="single"/>
              </w:rPr>
            </w:pPr>
          </w:p>
          <w:p w14:paraId="53158B57" w14:textId="77777777" w:rsidR="002221C4" w:rsidRPr="00072771" w:rsidRDefault="002221C4" w:rsidP="00EB2E7D">
            <w:pPr>
              <w:pStyle w:val="BasistekstGGNet"/>
              <w:spacing w:line="240" w:lineRule="auto"/>
              <w:rPr>
                <w:rFonts w:asciiTheme="majorHAnsi" w:hAnsiTheme="majorHAnsi"/>
                <w:sz w:val="22"/>
                <w:szCs w:val="22"/>
                <w:u w:val="single"/>
              </w:rPr>
            </w:pPr>
          </w:p>
          <w:p w14:paraId="7C8F6C55" w14:textId="77777777" w:rsidR="002221C4" w:rsidRPr="00072771" w:rsidRDefault="002221C4" w:rsidP="00EB2E7D">
            <w:pPr>
              <w:pStyle w:val="BasistekstGGNet"/>
              <w:spacing w:line="240" w:lineRule="auto"/>
              <w:rPr>
                <w:rFonts w:asciiTheme="majorHAnsi" w:hAnsiTheme="majorHAnsi"/>
                <w:sz w:val="22"/>
                <w:szCs w:val="22"/>
                <w:u w:val="single"/>
              </w:rPr>
            </w:pPr>
          </w:p>
          <w:p w14:paraId="253BF004" w14:textId="77777777" w:rsidR="002221C4" w:rsidRPr="00072771" w:rsidRDefault="002221C4" w:rsidP="00EB2E7D">
            <w:pPr>
              <w:pStyle w:val="BasistekstGGNet"/>
              <w:spacing w:line="240" w:lineRule="auto"/>
              <w:rPr>
                <w:rFonts w:asciiTheme="majorHAnsi" w:hAnsiTheme="majorHAnsi"/>
                <w:sz w:val="22"/>
                <w:szCs w:val="22"/>
                <w:u w:val="single"/>
              </w:rPr>
            </w:pPr>
          </w:p>
          <w:p w14:paraId="07739C1A" w14:textId="77777777" w:rsidR="002221C4" w:rsidRPr="00072771" w:rsidRDefault="002221C4" w:rsidP="00EB2E7D">
            <w:pPr>
              <w:pStyle w:val="BasistekstGGNet"/>
              <w:spacing w:line="240" w:lineRule="auto"/>
              <w:rPr>
                <w:rFonts w:asciiTheme="majorHAnsi" w:hAnsiTheme="majorHAnsi"/>
                <w:sz w:val="22"/>
                <w:szCs w:val="22"/>
                <w:u w:val="single"/>
              </w:rPr>
            </w:pPr>
          </w:p>
          <w:p w14:paraId="79385254" w14:textId="77777777" w:rsidR="002221C4" w:rsidRPr="00072771" w:rsidRDefault="002221C4" w:rsidP="00EB2E7D">
            <w:pPr>
              <w:pStyle w:val="BasistekstGGNet"/>
              <w:spacing w:line="240" w:lineRule="auto"/>
              <w:rPr>
                <w:rFonts w:asciiTheme="majorHAnsi" w:hAnsiTheme="majorHAnsi"/>
                <w:sz w:val="22"/>
                <w:szCs w:val="22"/>
                <w:u w:val="single"/>
              </w:rPr>
            </w:pPr>
          </w:p>
          <w:p w14:paraId="00BB6C43" w14:textId="77777777" w:rsidR="002221C4" w:rsidRPr="00072771" w:rsidRDefault="002221C4" w:rsidP="00EB2E7D">
            <w:pPr>
              <w:pStyle w:val="BasistekstGGNet"/>
              <w:spacing w:line="240" w:lineRule="auto"/>
              <w:rPr>
                <w:rFonts w:asciiTheme="majorHAnsi" w:hAnsiTheme="majorHAnsi"/>
                <w:sz w:val="22"/>
                <w:szCs w:val="22"/>
                <w:u w:val="single"/>
              </w:rPr>
            </w:pPr>
          </w:p>
          <w:p w14:paraId="3134F0AD" w14:textId="77777777" w:rsidR="002221C4" w:rsidRPr="00072771" w:rsidRDefault="002221C4" w:rsidP="00EB2E7D">
            <w:pPr>
              <w:pStyle w:val="BasistekstGGNet"/>
              <w:spacing w:line="240" w:lineRule="auto"/>
              <w:rPr>
                <w:rFonts w:asciiTheme="majorHAnsi" w:hAnsiTheme="majorHAnsi"/>
                <w:sz w:val="22"/>
                <w:szCs w:val="22"/>
                <w:u w:val="single"/>
              </w:rPr>
            </w:pPr>
          </w:p>
        </w:tc>
      </w:tr>
    </w:tbl>
    <w:p w14:paraId="7F3C93CF" w14:textId="77777777" w:rsidR="00ED46B3" w:rsidRDefault="00ED46B3" w:rsidP="00D67CCE">
      <w:pPr>
        <w:pStyle w:val="BasistekstGGNet"/>
      </w:pPr>
    </w:p>
    <w:p w14:paraId="51FF6821" w14:textId="77777777" w:rsidR="002475EB" w:rsidRDefault="002475EB" w:rsidP="00D67CCE">
      <w:pPr>
        <w:pStyle w:val="BasistekstGGNet"/>
      </w:pPr>
    </w:p>
    <w:p w14:paraId="4E4AA49C" w14:textId="77777777" w:rsidR="002475EB" w:rsidRDefault="002475EB" w:rsidP="00D67CCE">
      <w:pPr>
        <w:pStyle w:val="BasistekstGGNet"/>
      </w:pPr>
    </w:p>
    <w:p w14:paraId="2099E0B9" w14:textId="77777777" w:rsidR="002475EB" w:rsidRDefault="002475EB" w:rsidP="00D67CCE">
      <w:pPr>
        <w:pStyle w:val="BasistekstGGNet"/>
      </w:pPr>
    </w:p>
    <w:p w14:paraId="4A4EC9D6" w14:textId="77777777" w:rsidR="002475EB" w:rsidRDefault="002475EB" w:rsidP="00D67CCE">
      <w:pPr>
        <w:pStyle w:val="BasistekstGGNet"/>
      </w:pPr>
    </w:p>
    <w:p w14:paraId="4BA1EC29" w14:textId="77777777" w:rsidR="006D7BA7" w:rsidRDefault="006D7BA7" w:rsidP="00D67CCE">
      <w:pPr>
        <w:pStyle w:val="BasistekstGGNet"/>
      </w:pPr>
    </w:p>
    <w:p w14:paraId="1DEDBD6F" w14:textId="77777777" w:rsidR="006D7BA7" w:rsidRDefault="006D7BA7" w:rsidP="00D67CCE">
      <w:pPr>
        <w:pStyle w:val="BasistekstGGNet"/>
      </w:pPr>
    </w:p>
    <w:p w14:paraId="44890B50" w14:textId="77777777" w:rsidR="006D7BA7" w:rsidRDefault="006D7BA7" w:rsidP="00D67CCE">
      <w:pPr>
        <w:pStyle w:val="BasistekstGGNet"/>
      </w:pPr>
    </w:p>
    <w:p w14:paraId="5883DA8C" w14:textId="77777777" w:rsidR="002475EB" w:rsidRDefault="002475EB" w:rsidP="00D67CCE">
      <w:pPr>
        <w:pStyle w:val="BasistekstGGNet"/>
      </w:pPr>
    </w:p>
    <w:p w14:paraId="55640892" w14:textId="77777777" w:rsidR="002475EB" w:rsidRDefault="002475EB" w:rsidP="00D67CCE">
      <w:pPr>
        <w:pStyle w:val="BasistekstGGNet"/>
      </w:pPr>
    </w:p>
    <w:p w14:paraId="79A9AF76" w14:textId="77777777" w:rsidR="002475EB" w:rsidRDefault="002475EB" w:rsidP="00D67CCE">
      <w:pPr>
        <w:pStyle w:val="BasistekstGGNet"/>
      </w:pPr>
    </w:p>
    <w:p w14:paraId="7DBD4DAE" w14:textId="77777777"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F17D908" w14:textId="77777777" w:rsidTr="005B51C4">
        <w:tc>
          <w:tcPr>
            <w:tcW w:w="14029" w:type="dxa"/>
            <w:shd w:val="clear" w:color="auto" w:fill="A2DADB" w:themeFill="accent1" w:themeFillTint="99"/>
          </w:tcPr>
          <w:p w14:paraId="625A0A50" w14:textId="77777777" w:rsidR="0037299E" w:rsidRPr="00C108F4" w:rsidRDefault="004600D9" w:rsidP="00741551">
            <w:pPr>
              <w:rPr>
                <w:rStyle w:val="SubtleReference"/>
                <w:rFonts w:asciiTheme="majorHAnsi" w:hAnsiTheme="majorHAnsi"/>
                <w:b/>
                <w:sz w:val="24"/>
                <w:szCs w:val="24"/>
              </w:rPr>
            </w:pPr>
            <w:proofErr w:type="spellStart"/>
            <w:r w:rsidRPr="00C108F4">
              <w:rPr>
                <w:rStyle w:val="SubtleReference"/>
                <w:rFonts w:asciiTheme="majorHAnsi" w:hAnsiTheme="majorHAnsi"/>
                <w:b/>
                <w:sz w:val="24"/>
                <w:szCs w:val="24"/>
              </w:rPr>
              <w:t>CanMEDSrol</w:t>
            </w:r>
            <w:proofErr w:type="spellEnd"/>
            <w:r w:rsidRPr="00C108F4">
              <w:rPr>
                <w:rStyle w:val="SubtleReference"/>
                <w:rFonts w:asciiTheme="majorHAnsi" w:hAnsiTheme="majorHAnsi"/>
                <w:b/>
                <w:sz w:val="24"/>
                <w:szCs w:val="24"/>
              </w:rPr>
              <w:t xml:space="preserve"> 5: Gezondheidsbevorderaar</w:t>
            </w:r>
          </w:p>
          <w:p w14:paraId="334A93E0" w14:textId="77777777" w:rsidR="004600D9" w:rsidRPr="00C108F4" w:rsidRDefault="004600D9" w:rsidP="004600D9">
            <w:pPr>
              <w:pStyle w:val="BasistekstGGNet"/>
              <w:rPr>
                <w:rFonts w:asciiTheme="majorHAnsi" w:hAnsiTheme="majorHAnsi"/>
                <w:sz w:val="24"/>
                <w:szCs w:val="24"/>
              </w:rPr>
            </w:pPr>
          </w:p>
        </w:tc>
      </w:tr>
    </w:tbl>
    <w:p w14:paraId="60EDEDE2" w14:textId="77777777" w:rsidR="0037299E" w:rsidRDefault="0037299E" w:rsidP="0037299E">
      <w:pPr>
        <w:pStyle w:val="BasistekstGGNet"/>
      </w:pPr>
    </w:p>
    <w:tbl>
      <w:tblPr>
        <w:tblStyle w:val="TableGrid"/>
        <w:tblW w:w="14029" w:type="dxa"/>
        <w:tblLook w:val="04A0" w:firstRow="1" w:lastRow="0" w:firstColumn="1" w:lastColumn="0" w:noHBand="0" w:noVBand="1"/>
      </w:tblPr>
      <w:tblGrid>
        <w:gridCol w:w="3397"/>
        <w:gridCol w:w="10632"/>
      </w:tblGrid>
      <w:tr w:rsidR="0037299E" w:rsidRPr="00C108F4" w14:paraId="2DE79D2E" w14:textId="77777777" w:rsidTr="00741551">
        <w:tc>
          <w:tcPr>
            <w:tcW w:w="3397" w:type="dxa"/>
          </w:tcPr>
          <w:p w14:paraId="22CBD91C"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0154D121" w14:textId="77777777"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14:paraId="70CC551D" w14:textId="77777777" w:rsidTr="00741551">
        <w:tc>
          <w:tcPr>
            <w:tcW w:w="3397" w:type="dxa"/>
          </w:tcPr>
          <w:p w14:paraId="2985BE69"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0AE6992D"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14:paraId="4B8F1911"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14:paraId="4BC18ED5"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14:paraId="5B9167E1"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14:paraId="744B0F28"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7E916B5C"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14:paraId="2BD0B61D"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14:paraId="00E73C99"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14:paraId="420C66B0" w14:textId="77777777"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14:paraId="2D34E2EF" w14:textId="77777777" w:rsidTr="00EB2E7D">
        <w:tc>
          <w:tcPr>
            <w:tcW w:w="3397" w:type="dxa"/>
          </w:tcPr>
          <w:p w14:paraId="69EA2368" w14:textId="77777777"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565D3FF2" w14:textId="77777777" w:rsidR="00A3549C" w:rsidRPr="00C108F4" w:rsidRDefault="00A3549C" w:rsidP="00EB2E7D">
            <w:pPr>
              <w:pStyle w:val="BasistekstGGNet"/>
              <w:rPr>
                <w:rFonts w:asciiTheme="majorHAnsi" w:hAnsiTheme="majorHAnsi"/>
                <w:sz w:val="22"/>
                <w:szCs w:val="22"/>
                <w:highlight w:val="yellow"/>
              </w:rPr>
            </w:pPr>
          </w:p>
          <w:p w14:paraId="526B07B8" w14:textId="77777777" w:rsidR="00A3549C" w:rsidRPr="00C108F4" w:rsidRDefault="00A3549C" w:rsidP="00EB2E7D">
            <w:pPr>
              <w:pStyle w:val="BasistekstGGNet"/>
              <w:rPr>
                <w:rFonts w:asciiTheme="majorHAnsi" w:hAnsiTheme="majorHAnsi"/>
                <w:sz w:val="22"/>
                <w:szCs w:val="22"/>
                <w:highlight w:val="yellow"/>
              </w:rPr>
            </w:pPr>
          </w:p>
          <w:p w14:paraId="6F1411C1" w14:textId="77777777" w:rsidR="00A3549C" w:rsidRPr="00C108F4" w:rsidRDefault="00A3549C" w:rsidP="00EB2E7D">
            <w:pPr>
              <w:pStyle w:val="BasistekstGGNet"/>
              <w:rPr>
                <w:rFonts w:asciiTheme="majorHAnsi" w:hAnsiTheme="majorHAnsi"/>
                <w:sz w:val="22"/>
                <w:szCs w:val="22"/>
                <w:highlight w:val="yellow"/>
              </w:rPr>
            </w:pPr>
          </w:p>
        </w:tc>
        <w:tc>
          <w:tcPr>
            <w:tcW w:w="10632" w:type="dxa"/>
          </w:tcPr>
          <w:p w14:paraId="6FFA193D" w14:textId="77777777" w:rsidR="00072771" w:rsidRPr="00072771" w:rsidRDefault="00072771" w:rsidP="00072771">
            <w:pPr>
              <w:pStyle w:val="BasistekstGGNet"/>
              <w:spacing w:line="240" w:lineRule="auto"/>
              <w:rPr>
                <w:rFonts w:asciiTheme="majorHAnsi" w:hAnsiTheme="majorHAnsi"/>
                <w:sz w:val="22"/>
                <w:szCs w:val="22"/>
                <w:u w:val="single"/>
              </w:rPr>
            </w:pPr>
            <w:r w:rsidRPr="00072771">
              <w:rPr>
                <w:rFonts w:asciiTheme="majorHAnsi" w:hAnsiTheme="majorHAnsi"/>
                <w:sz w:val="22"/>
                <w:szCs w:val="22"/>
                <w:u w:val="single"/>
              </w:rPr>
              <w:t>Geven van bijvoorbeeld interventies ten behoeve van een gezonde leefstijl.</w:t>
            </w:r>
          </w:p>
          <w:p w14:paraId="68A72A60" w14:textId="77777777" w:rsidR="00072771" w:rsidRPr="00072771" w:rsidRDefault="00072771" w:rsidP="00072771">
            <w:pPr>
              <w:pStyle w:val="BasistekstGGNet"/>
              <w:spacing w:line="240" w:lineRule="auto"/>
              <w:rPr>
                <w:rFonts w:asciiTheme="majorHAnsi" w:hAnsiTheme="majorHAnsi"/>
                <w:sz w:val="22"/>
                <w:szCs w:val="22"/>
                <w:u w:val="single"/>
              </w:rPr>
            </w:pPr>
            <w:r w:rsidRPr="00072771">
              <w:rPr>
                <w:rFonts w:asciiTheme="majorHAnsi" w:hAnsiTheme="majorHAnsi"/>
                <w:sz w:val="22"/>
                <w:szCs w:val="22"/>
                <w:u w:val="single"/>
              </w:rPr>
              <w:t>Het geven van gezondheidsvoorlichting op primaire, secundaire en tertiaire niveau</w:t>
            </w:r>
          </w:p>
          <w:p w14:paraId="70119065" w14:textId="77777777" w:rsidR="00072771" w:rsidRPr="00072771" w:rsidRDefault="00072771" w:rsidP="00072771">
            <w:pPr>
              <w:pStyle w:val="BasistekstGGNet"/>
              <w:spacing w:line="240" w:lineRule="auto"/>
              <w:rPr>
                <w:rFonts w:asciiTheme="majorHAnsi" w:hAnsiTheme="majorHAnsi"/>
                <w:sz w:val="22"/>
                <w:szCs w:val="22"/>
                <w:u w:val="single"/>
              </w:rPr>
            </w:pPr>
          </w:p>
          <w:p w14:paraId="6CDD65A1" w14:textId="77777777" w:rsidR="00072771" w:rsidRPr="00072771" w:rsidRDefault="00072771" w:rsidP="00072771">
            <w:pPr>
              <w:pStyle w:val="BasistekstGGNet"/>
              <w:spacing w:line="240" w:lineRule="auto"/>
              <w:rPr>
                <w:rFonts w:asciiTheme="majorHAnsi" w:hAnsiTheme="majorHAnsi"/>
                <w:sz w:val="22"/>
                <w:szCs w:val="22"/>
                <w:u w:val="single"/>
              </w:rPr>
            </w:pPr>
          </w:p>
          <w:p w14:paraId="0490C3E8" w14:textId="77777777" w:rsidR="00072771" w:rsidRPr="00072771" w:rsidRDefault="00072771" w:rsidP="00072771">
            <w:pPr>
              <w:pStyle w:val="BasistekstGGNet"/>
              <w:spacing w:line="240" w:lineRule="auto"/>
              <w:rPr>
                <w:rFonts w:asciiTheme="majorHAnsi" w:hAnsiTheme="majorHAnsi"/>
                <w:sz w:val="22"/>
                <w:szCs w:val="22"/>
                <w:u w:val="single"/>
              </w:rPr>
            </w:pPr>
          </w:p>
          <w:p w14:paraId="40B85CD8" w14:textId="77777777" w:rsidR="00072771" w:rsidRPr="00072771" w:rsidRDefault="00072771" w:rsidP="00072771">
            <w:pPr>
              <w:pStyle w:val="BasistekstGGNet"/>
              <w:spacing w:line="240" w:lineRule="auto"/>
              <w:rPr>
                <w:rFonts w:asciiTheme="majorHAnsi" w:hAnsiTheme="majorHAnsi"/>
                <w:sz w:val="22"/>
                <w:szCs w:val="22"/>
                <w:u w:val="single"/>
              </w:rPr>
            </w:pPr>
          </w:p>
          <w:p w14:paraId="7BCEA1D5" w14:textId="77777777" w:rsidR="00072771" w:rsidRPr="00072771" w:rsidRDefault="00072771" w:rsidP="00072771">
            <w:pPr>
              <w:pStyle w:val="BasistekstGGNet"/>
              <w:spacing w:line="240" w:lineRule="auto"/>
              <w:rPr>
                <w:rFonts w:asciiTheme="majorHAnsi" w:hAnsiTheme="majorHAnsi"/>
                <w:sz w:val="22"/>
                <w:szCs w:val="22"/>
                <w:u w:val="single"/>
              </w:rPr>
            </w:pPr>
          </w:p>
          <w:p w14:paraId="412360A4" w14:textId="77777777" w:rsidR="00A3549C" w:rsidRPr="00072771" w:rsidRDefault="00A3549C" w:rsidP="00EB2E7D">
            <w:pPr>
              <w:pStyle w:val="BasistekstGGNet"/>
              <w:spacing w:line="240" w:lineRule="auto"/>
              <w:rPr>
                <w:rFonts w:asciiTheme="majorHAnsi" w:hAnsiTheme="majorHAnsi"/>
                <w:sz w:val="22"/>
                <w:szCs w:val="22"/>
                <w:u w:val="single"/>
              </w:rPr>
            </w:pPr>
          </w:p>
          <w:p w14:paraId="053F3B97" w14:textId="77777777" w:rsidR="00A3549C" w:rsidRPr="00072771" w:rsidRDefault="00A3549C" w:rsidP="00EB2E7D">
            <w:pPr>
              <w:pStyle w:val="BasistekstGGNet"/>
              <w:spacing w:line="240" w:lineRule="auto"/>
              <w:rPr>
                <w:rFonts w:asciiTheme="majorHAnsi" w:hAnsiTheme="majorHAnsi"/>
                <w:sz w:val="22"/>
                <w:szCs w:val="22"/>
                <w:u w:val="single"/>
              </w:rPr>
            </w:pPr>
          </w:p>
          <w:p w14:paraId="65DDB252" w14:textId="77777777" w:rsidR="00A3549C" w:rsidRPr="00072771" w:rsidRDefault="00A3549C" w:rsidP="00EB2E7D">
            <w:pPr>
              <w:pStyle w:val="BasistekstGGNet"/>
              <w:spacing w:line="240" w:lineRule="auto"/>
              <w:rPr>
                <w:rFonts w:asciiTheme="majorHAnsi" w:hAnsiTheme="majorHAnsi"/>
                <w:sz w:val="22"/>
                <w:szCs w:val="22"/>
                <w:u w:val="single"/>
              </w:rPr>
            </w:pPr>
          </w:p>
          <w:p w14:paraId="050EE2E9" w14:textId="77777777" w:rsidR="00A3549C" w:rsidRPr="00072771" w:rsidRDefault="00A3549C" w:rsidP="00EB2E7D">
            <w:pPr>
              <w:pStyle w:val="BasistekstGGNet"/>
              <w:spacing w:line="240" w:lineRule="auto"/>
              <w:rPr>
                <w:rFonts w:asciiTheme="majorHAnsi" w:hAnsiTheme="majorHAnsi"/>
                <w:sz w:val="22"/>
                <w:szCs w:val="22"/>
                <w:u w:val="single"/>
              </w:rPr>
            </w:pPr>
          </w:p>
          <w:p w14:paraId="2723C66F" w14:textId="77777777" w:rsidR="00A3549C" w:rsidRPr="00072771" w:rsidRDefault="00A3549C" w:rsidP="00EB2E7D">
            <w:pPr>
              <w:pStyle w:val="BasistekstGGNet"/>
              <w:spacing w:line="240" w:lineRule="auto"/>
              <w:rPr>
                <w:rFonts w:asciiTheme="majorHAnsi" w:hAnsiTheme="majorHAnsi"/>
                <w:sz w:val="22"/>
                <w:szCs w:val="22"/>
                <w:u w:val="single"/>
              </w:rPr>
            </w:pPr>
          </w:p>
          <w:p w14:paraId="2280563C" w14:textId="77777777" w:rsidR="00A3549C" w:rsidRPr="00072771" w:rsidRDefault="00A3549C" w:rsidP="00EB2E7D">
            <w:pPr>
              <w:pStyle w:val="BasistekstGGNet"/>
              <w:spacing w:line="240" w:lineRule="auto"/>
              <w:rPr>
                <w:rFonts w:asciiTheme="majorHAnsi" w:hAnsiTheme="majorHAnsi"/>
                <w:sz w:val="22"/>
                <w:szCs w:val="22"/>
                <w:u w:val="single"/>
              </w:rPr>
            </w:pPr>
          </w:p>
          <w:p w14:paraId="30790155" w14:textId="77777777" w:rsidR="00A3549C" w:rsidRPr="00072771" w:rsidRDefault="00A3549C" w:rsidP="00EB2E7D">
            <w:pPr>
              <w:pStyle w:val="BasistekstGGNet"/>
              <w:spacing w:line="240" w:lineRule="auto"/>
              <w:rPr>
                <w:rFonts w:asciiTheme="majorHAnsi" w:hAnsiTheme="majorHAnsi"/>
                <w:sz w:val="22"/>
                <w:szCs w:val="22"/>
                <w:u w:val="single"/>
              </w:rPr>
            </w:pPr>
          </w:p>
        </w:tc>
      </w:tr>
    </w:tbl>
    <w:p w14:paraId="60F2C87C" w14:textId="77777777" w:rsidR="00A3549C" w:rsidRDefault="00A3549C" w:rsidP="0037299E">
      <w:pPr>
        <w:pStyle w:val="BasistekstGGNet"/>
      </w:pPr>
    </w:p>
    <w:p w14:paraId="5D0218D5" w14:textId="77777777" w:rsidR="006D7BA7" w:rsidRDefault="006D7BA7" w:rsidP="0037299E">
      <w:pPr>
        <w:pStyle w:val="BasistekstGGNet"/>
      </w:pPr>
    </w:p>
    <w:p w14:paraId="347F90C6" w14:textId="77777777"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2874329E" w14:textId="77777777" w:rsidTr="005B51C4">
        <w:tc>
          <w:tcPr>
            <w:tcW w:w="14029" w:type="dxa"/>
            <w:shd w:val="clear" w:color="auto" w:fill="A2DADB" w:themeFill="accent1" w:themeFillTint="99"/>
          </w:tcPr>
          <w:p w14:paraId="1CE1DD44" w14:textId="77777777" w:rsidR="0037299E" w:rsidRPr="00C108F4" w:rsidRDefault="00ED46B3" w:rsidP="00741551">
            <w:pPr>
              <w:rPr>
                <w:rStyle w:val="SubtleReference"/>
                <w:rFonts w:asciiTheme="majorHAnsi" w:hAnsiTheme="majorHAnsi"/>
                <w:b/>
                <w:sz w:val="24"/>
                <w:szCs w:val="24"/>
              </w:rPr>
            </w:pPr>
            <w:proofErr w:type="spellStart"/>
            <w:r w:rsidRPr="00C108F4">
              <w:rPr>
                <w:rStyle w:val="SubtleReference"/>
                <w:rFonts w:asciiTheme="majorHAnsi" w:hAnsiTheme="majorHAnsi"/>
                <w:b/>
                <w:sz w:val="24"/>
                <w:szCs w:val="24"/>
              </w:rPr>
              <w:t>CanMEDSrol</w:t>
            </w:r>
            <w:proofErr w:type="spellEnd"/>
            <w:r w:rsidRPr="00C108F4">
              <w:rPr>
                <w:rStyle w:val="SubtleReference"/>
                <w:rFonts w:asciiTheme="majorHAnsi" w:hAnsiTheme="majorHAnsi"/>
                <w:b/>
                <w:sz w:val="24"/>
                <w:szCs w:val="24"/>
              </w:rPr>
              <w:t xml:space="preserve"> 6: Organisator</w:t>
            </w:r>
          </w:p>
          <w:p w14:paraId="1FF22B4F" w14:textId="77777777" w:rsidR="00ED46B3" w:rsidRPr="00C108F4" w:rsidRDefault="00ED46B3" w:rsidP="00ED46B3">
            <w:pPr>
              <w:pStyle w:val="BasistekstGGNet"/>
              <w:rPr>
                <w:rFonts w:asciiTheme="majorHAnsi" w:hAnsiTheme="majorHAnsi"/>
                <w:sz w:val="24"/>
                <w:szCs w:val="24"/>
              </w:rPr>
            </w:pPr>
          </w:p>
        </w:tc>
      </w:tr>
    </w:tbl>
    <w:p w14:paraId="0CC6A4BA" w14:textId="77777777" w:rsidR="0037299E" w:rsidRDefault="0037299E" w:rsidP="0037299E">
      <w:pPr>
        <w:pStyle w:val="BasistekstGGNet"/>
      </w:pPr>
    </w:p>
    <w:tbl>
      <w:tblPr>
        <w:tblStyle w:val="TableGrid"/>
        <w:tblW w:w="14029" w:type="dxa"/>
        <w:tblLook w:val="04A0" w:firstRow="1" w:lastRow="0" w:firstColumn="1" w:lastColumn="0" w:noHBand="0" w:noVBand="1"/>
      </w:tblPr>
      <w:tblGrid>
        <w:gridCol w:w="3397"/>
        <w:gridCol w:w="10632"/>
      </w:tblGrid>
      <w:tr w:rsidR="0037299E" w:rsidRPr="00C108F4" w14:paraId="5537311A" w14:textId="77777777" w:rsidTr="00741551">
        <w:tc>
          <w:tcPr>
            <w:tcW w:w="3397" w:type="dxa"/>
          </w:tcPr>
          <w:p w14:paraId="3BAA386E"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0C43AB08"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14:paraId="1B0507EF"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14:paraId="2B0E0DE1"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14:paraId="22265C2F" w14:textId="77777777" w:rsidTr="00741551">
        <w:tc>
          <w:tcPr>
            <w:tcW w:w="3397" w:type="dxa"/>
          </w:tcPr>
          <w:p w14:paraId="41638D69"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2334BC41"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14:paraId="3926CB8D"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14:paraId="205BB412"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14:paraId="7917D3D4" w14:textId="77777777"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14:paraId="4E3621C6" w14:textId="77777777" w:rsidTr="00741551">
        <w:tc>
          <w:tcPr>
            <w:tcW w:w="3397" w:type="dxa"/>
          </w:tcPr>
          <w:p w14:paraId="34AB4DC4"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2AD3381D" w14:textId="77777777" w:rsidR="0037299E" w:rsidRPr="00C108F4" w:rsidRDefault="0037299E" w:rsidP="00741551">
            <w:pPr>
              <w:pStyle w:val="BasistekstGGNet"/>
              <w:rPr>
                <w:rFonts w:asciiTheme="majorHAnsi" w:hAnsiTheme="majorHAnsi"/>
                <w:sz w:val="22"/>
                <w:szCs w:val="22"/>
                <w:highlight w:val="yellow"/>
              </w:rPr>
            </w:pPr>
          </w:p>
          <w:p w14:paraId="041C7732" w14:textId="77777777" w:rsidR="0037299E" w:rsidRPr="00C108F4" w:rsidRDefault="0037299E" w:rsidP="00741551">
            <w:pPr>
              <w:pStyle w:val="BasistekstGGNet"/>
              <w:rPr>
                <w:rFonts w:asciiTheme="majorHAnsi" w:hAnsiTheme="majorHAnsi"/>
                <w:sz w:val="22"/>
                <w:szCs w:val="22"/>
                <w:highlight w:val="yellow"/>
              </w:rPr>
            </w:pPr>
          </w:p>
          <w:p w14:paraId="531577A7" w14:textId="77777777" w:rsidR="0037299E" w:rsidRPr="00C108F4" w:rsidRDefault="0037299E" w:rsidP="00741551">
            <w:pPr>
              <w:pStyle w:val="BasistekstGGNet"/>
              <w:rPr>
                <w:rFonts w:asciiTheme="majorHAnsi" w:hAnsiTheme="majorHAnsi"/>
                <w:sz w:val="22"/>
                <w:szCs w:val="22"/>
                <w:highlight w:val="yellow"/>
              </w:rPr>
            </w:pPr>
          </w:p>
        </w:tc>
        <w:tc>
          <w:tcPr>
            <w:tcW w:w="10632" w:type="dxa"/>
          </w:tcPr>
          <w:p w14:paraId="799C2E3C" w14:textId="77777777" w:rsidR="00072771" w:rsidRPr="00072771" w:rsidRDefault="00072771" w:rsidP="00072771">
            <w:pPr>
              <w:pStyle w:val="BasistekstGGNet"/>
              <w:spacing w:line="240" w:lineRule="auto"/>
              <w:rPr>
                <w:rFonts w:asciiTheme="majorHAnsi" w:hAnsiTheme="majorHAnsi"/>
                <w:sz w:val="22"/>
                <w:szCs w:val="22"/>
                <w:u w:val="single"/>
              </w:rPr>
            </w:pPr>
            <w:r w:rsidRPr="00072771">
              <w:rPr>
                <w:rFonts w:asciiTheme="majorHAnsi" w:hAnsiTheme="majorHAnsi"/>
                <w:sz w:val="22"/>
                <w:szCs w:val="22"/>
                <w:u w:val="single"/>
              </w:rPr>
              <w:t xml:space="preserve">Casuïstiek bespreking organiseren, link leggen met de meest actuele literatuur. </w:t>
            </w:r>
          </w:p>
          <w:p w14:paraId="77A6BB90" w14:textId="77777777" w:rsidR="00072771" w:rsidRPr="00072771" w:rsidRDefault="00072771" w:rsidP="00072771">
            <w:pPr>
              <w:pStyle w:val="BasistekstGGNet"/>
              <w:spacing w:line="240" w:lineRule="auto"/>
              <w:rPr>
                <w:rFonts w:asciiTheme="majorHAnsi" w:hAnsiTheme="majorHAnsi"/>
                <w:sz w:val="22"/>
                <w:szCs w:val="22"/>
                <w:u w:val="single"/>
              </w:rPr>
            </w:pPr>
            <w:r w:rsidRPr="00072771">
              <w:rPr>
                <w:rFonts w:asciiTheme="majorHAnsi" w:hAnsiTheme="majorHAnsi"/>
                <w:sz w:val="22"/>
                <w:szCs w:val="22"/>
                <w:u w:val="single"/>
              </w:rPr>
              <w:t>Eigen caseload als coördinerend behandelaar.</w:t>
            </w:r>
          </w:p>
          <w:p w14:paraId="5276889C" w14:textId="77777777" w:rsidR="00072771" w:rsidRPr="00072771" w:rsidRDefault="00072771" w:rsidP="00072771">
            <w:pPr>
              <w:pStyle w:val="BasistekstGGNet"/>
              <w:spacing w:line="240" w:lineRule="auto"/>
              <w:rPr>
                <w:rFonts w:asciiTheme="majorHAnsi" w:hAnsiTheme="majorHAnsi"/>
                <w:sz w:val="22"/>
                <w:szCs w:val="22"/>
                <w:u w:val="single"/>
              </w:rPr>
            </w:pPr>
            <w:r w:rsidRPr="00072771">
              <w:rPr>
                <w:rFonts w:asciiTheme="majorHAnsi" w:hAnsiTheme="majorHAnsi"/>
                <w:sz w:val="22"/>
                <w:szCs w:val="22"/>
                <w:u w:val="single"/>
              </w:rPr>
              <w:t>Behandelplan besprekingen</w:t>
            </w:r>
          </w:p>
          <w:p w14:paraId="2863A7E8" w14:textId="77777777" w:rsidR="0037299E" w:rsidRPr="00072771" w:rsidRDefault="00072771" w:rsidP="00072771">
            <w:pPr>
              <w:pStyle w:val="BasistekstGGNet"/>
              <w:spacing w:line="240" w:lineRule="auto"/>
              <w:rPr>
                <w:rFonts w:asciiTheme="majorHAnsi" w:hAnsiTheme="majorHAnsi"/>
                <w:sz w:val="22"/>
                <w:szCs w:val="22"/>
                <w:u w:val="single"/>
              </w:rPr>
            </w:pPr>
            <w:proofErr w:type="spellStart"/>
            <w:r w:rsidRPr="00072771">
              <w:rPr>
                <w:rFonts w:asciiTheme="majorHAnsi" w:hAnsiTheme="majorHAnsi"/>
                <w:sz w:val="22"/>
                <w:szCs w:val="22"/>
                <w:u w:val="single"/>
              </w:rPr>
              <w:t>MDO’s</w:t>
            </w:r>
            <w:proofErr w:type="spellEnd"/>
            <w:r w:rsidRPr="00072771">
              <w:rPr>
                <w:rFonts w:asciiTheme="majorHAnsi" w:hAnsiTheme="majorHAnsi"/>
                <w:sz w:val="22"/>
                <w:szCs w:val="22"/>
                <w:u w:val="single"/>
              </w:rPr>
              <w:t xml:space="preserve"> </w:t>
            </w:r>
          </w:p>
          <w:p w14:paraId="122D43F4" w14:textId="77777777" w:rsidR="0025502E" w:rsidRPr="00C108F4" w:rsidRDefault="0025502E" w:rsidP="00741551">
            <w:pPr>
              <w:pStyle w:val="BasistekstGGNet"/>
              <w:spacing w:line="240" w:lineRule="auto"/>
              <w:rPr>
                <w:rFonts w:asciiTheme="majorHAnsi" w:hAnsiTheme="majorHAnsi"/>
                <w:b/>
                <w:i/>
                <w:sz w:val="22"/>
                <w:szCs w:val="22"/>
                <w:u w:val="single"/>
              </w:rPr>
            </w:pPr>
          </w:p>
          <w:p w14:paraId="6D94A4DB" w14:textId="77777777" w:rsidR="0025502E" w:rsidRPr="00C108F4" w:rsidRDefault="0025502E" w:rsidP="00741551">
            <w:pPr>
              <w:pStyle w:val="BasistekstGGNet"/>
              <w:spacing w:line="240" w:lineRule="auto"/>
              <w:rPr>
                <w:rFonts w:asciiTheme="majorHAnsi" w:hAnsiTheme="majorHAnsi"/>
                <w:b/>
                <w:i/>
                <w:sz w:val="22"/>
                <w:szCs w:val="22"/>
                <w:u w:val="single"/>
              </w:rPr>
            </w:pPr>
          </w:p>
          <w:p w14:paraId="7A854EC1" w14:textId="77777777" w:rsidR="0025502E" w:rsidRPr="00C108F4" w:rsidRDefault="0025502E" w:rsidP="00741551">
            <w:pPr>
              <w:pStyle w:val="BasistekstGGNet"/>
              <w:spacing w:line="240" w:lineRule="auto"/>
              <w:rPr>
                <w:rFonts w:asciiTheme="majorHAnsi" w:hAnsiTheme="majorHAnsi"/>
                <w:b/>
                <w:i/>
                <w:sz w:val="22"/>
                <w:szCs w:val="22"/>
                <w:u w:val="single"/>
              </w:rPr>
            </w:pPr>
          </w:p>
          <w:p w14:paraId="672B4336" w14:textId="77777777" w:rsidR="0025502E" w:rsidRPr="00C108F4" w:rsidRDefault="0025502E" w:rsidP="00741551">
            <w:pPr>
              <w:pStyle w:val="BasistekstGGNet"/>
              <w:spacing w:line="240" w:lineRule="auto"/>
              <w:rPr>
                <w:rFonts w:asciiTheme="majorHAnsi" w:hAnsiTheme="majorHAnsi"/>
                <w:b/>
                <w:i/>
                <w:sz w:val="22"/>
                <w:szCs w:val="22"/>
                <w:u w:val="single"/>
              </w:rPr>
            </w:pPr>
          </w:p>
          <w:p w14:paraId="01BE6DA0" w14:textId="77777777" w:rsidR="0025502E" w:rsidRPr="00C108F4" w:rsidRDefault="0025502E" w:rsidP="00741551">
            <w:pPr>
              <w:pStyle w:val="BasistekstGGNet"/>
              <w:spacing w:line="240" w:lineRule="auto"/>
              <w:rPr>
                <w:rFonts w:asciiTheme="majorHAnsi" w:hAnsiTheme="majorHAnsi"/>
                <w:b/>
                <w:i/>
                <w:sz w:val="22"/>
                <w:szCs w:val="22"/>
                <w:u w:val="single"/>
              </w:rPr>
            </w:pPr>
          </w:p>
          <w:p w14:paraId="01804209" w14:textId="77777777" w:rsidR="0025502E" w:rsidRPr="00C108F4" w:rsidRDefault="0025502E" w:rsidP="00741551">
            <w:pPr>
              <w:pStyle w:val="BasistekstGGNet"/>
              <w:spacing w:line="240" w:lineRule="auto"/>
              <w:rPr>
                <w:rFonts w:asciiTheme="majorHAnsi" w:hAnsiTheme="majorHAnsi"/>
                <w:b/>
                <w:i/>
                <w:sz w:val="22"/>
                <w:szCs w:val="22"/>
                <w:u w:val="single"/>
              </w:rPr>
            </w:pPr>
          </w:p>
          <w:p w14:paraId="3071FB82" w14:textId="77777777" w:rsidR="0025502E" w:rsidRPr="00C108F4" w:rsidRDefault="0025502E" w:rsidP="00741551">
            <w:pPr>
              <w:pStyle w:val="BasistekstGGNet"/>
              <w:spacing w:line="240" w:lineRule="auto"/>
              <w:rPr>
                <w:rFonts w:asciiTheme="majorHAnsi" w:hAnsiTheme="majorHAnsi"/>
                <w:b/>
                <w:i/>
                <w:sz w:val="22"/>
                <w:szCs w:val="22"/>
                <w:u w:val="single"/>
              </w:rPr>
            </w:pPr>
          </w:p>
          <w:p w14:paraId="1FCA8975" w14:textId="77777777" w:rsidR="0037299E" w:rsidRPr="00C108F4" w:rsidRDefault="0037299E" w:rsidP="00741551">
            <w:pPr>
              <w:pStyle w:val="BasistekstGGNet"/>
              <w:spacing w:line="240" w:lineRule="auto"/>
              <w:rPr>
                <w:rFonts w:asciiTheme="majorHAnsi" w:hAnsiTheme="majorHAnsi"/>
                <w:b/>
                <w:i/>
                <w:sz w:val="22"/>
                <w:szCs w:val="22"/>
                <w:u w:val="single"/>
              </w:rPr>
            </w:pPr>
          </w:p>
          <w:p w14:paraId="38080F08" w14:textId="77777777" w:rsidR="0037299E" w:rsidRPr="00C108F4" w:rsidRDefault="0037299E" w:rsidP="00741551">
            <w:pPr>
              <w:pStyle w:val="BasistekstGGNet"/>
              <w:spacing w:line="240" w:lineRule="auto"/>
              <w:rPr>
                <w:rFonts w:asciiTheme="majorHAnsi" w:hAnsiTheme="majorHAnsi"/>
                <w:b/>
                <w:i/>
                <w:sz w:val="22"/>
                <w:szCs w:val="22"/>
                <w:u w:val="single"/>
              </w:rPr>
            </w:pPr>
          </w:p>
          <w:p w14:paraId="2835669C" w14:textId="77777777" w:rsidR="0037299E" w:rsidRPr="00C108F4" w:rsidRDefault="0037299E" w:rsidP="00741551">
            <w:pPr>
              <w:pStyle w:val="BasistekstGGNet"/>
              <w:spacing w:line="240" w:lineRule="auto"/>
              <w:rPr>
                <w:rFonts w:asciiTheme="majorHAnsi" w:hAnsiTheme="majorHAnsi"/>
                <w:b/>
                <w:i/>
                <w:sz w:val="22"/>
                <w:szCs w:val="22"/>
                <w:u w:val="single"/>
              </w:rPr>
            </w:pPr>
          </w:p>
          <w:p w14:paraId="23AE2F69" w14:textId="77777777" w:rsidR="0037299E" w:rsidRPr="00C108F4" w:rsidRDefault="0037299E" w:rsidP="00741551">
            <w:pPr>
              <w:pStyle w:val="BasistekstGGNet"/>
              <w:spacing w:line="240" w:lineRule="auto"/>
              <w:rPr>
                <w:rFonts w:asciiTheme="majorHAnsi" w:hAnsiTheme="majorHAnsi"/>
                <w:b/>
                <w:i/>
                <w:sz w:val="22"/>
                <w:szCs w:val="22"/>
                <w:u w:val="single"/>
              </w:rPr>
            </w:pPr>
          </w:p>
          <w:p w14:paraId="6C5DA695" w14:textId="77777777" w:rsidR="0037299E" w:rsidRPr="00C108F4" w:rsidRDefault="0037299E" w:rsidP="00741551">
            <w:pPr>
              <w:pStyle w:val="BasistekstGGNet"/>
              <w:spacing w:line="240" w:lineRule="auto"/>
              <w:rPr>
                <w:rFonts w:asciiTheme="majorHAnsi" w:hAnsiTheme="majorHAnsi"/>
                <w:b/>
                <w:i/>
                <w:sz w:val="22"/>
                <w:szCs w:val="22"/>
                <w:u w:val="single"/>
              </w:rPr>
            </w:pPr>
          </w:p>
          <w:p w14:paraId="5FCCA15B" w14:textId="77777777" w:rsidR="0037299E" w:rsidRPr="00C108F4" w:rsidRDefault="0037299E" w:rsidP="00741551">
            <w:pPr>
              <w:pStyle w:val="BasistekstGGNet"/>
              <w:spacing w:line="240" w:lineRule="auto"/>
              <w:rPr>
                <w:rFonts w:asciiTheme="majorHAnsi" w:hAnsiTheme="majorHAnsi"/>
                <w:b/>
                <w:i/>
                <w:sz w:val="22"/>
                <w:szCs w:val="22"/>
                <w:u w:val="single"/>
              </w:rPr>
            </w:pPr>
          </w:p>
          <w:p w14:paraId="48570A62" w14:textId="77777777" w:rsidR="0037299E" w:rsidRPr="00C108F4" w:rsidRDefault="0037299E" w:rsidP="00741551">
            <w:pPr>
              <w:pStyle w:val="BasistekstGGNet"/>
              <w:spacing w:line="240" w:lineRule="auto"/>
              <w:rPr>
                <w:rFonts w:asciiTheme="majorHAnsi" w:hAnsiTheme="majorHAnsi"/>
                <w:b/>
                <w:i/>
                <w:sz w:val="22"/>
                <w:szCs w:val="22"/>
                <w:u w:val="single"/>
              </w:rPr>
            </w:pPr>
          </w:p>
        </w:tc>
      </w:tr>
    </w:tbl>
    <w:p w14:paraId="0DBA9069" w14:textId="77777777" w:rsidR="0037299E" w:rsidRDefault="0037299E"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2D9BB65A" w14:textId="77777777" w:rsidTr="005B51C4">
        <w:tc>
          <w:tcPr>
            <w:tcW w:w="14029" w:type="dxa"/>
            <w:shd w:val="clear" w:color="auto" w:fill="A2DADB" w:themeFill="accent1" w:themeFillTint="99"/>
          </w:tcPr>
          <w:p w14:paraId="4942B9B3" w14:textId="77777777" w:rsidR="0037299E" w:rsidRPr="00C108F4" w:rsidRDefault="00242A85" w:rsidP="00741551">
            <w:pPr>
              <w:rPr>
                <w:rStyle w:val="SubtleReference"/>
                <w:b/>
                <w:sz w:val="24"/>
                <w:szCs w:val="24"/>
              </w:rPr>
            </w:pPr>
            <w:proofErr w:type="spellStart"/>
            <w:r w:rsidRPr="00C108F4">
              <w:rPr>
                <w:rStyle w:val="SubtleReference"/>
                <w:b/>
                <w:sz w:val="24"/>
                <w:szCs w:val="24"/>
              </w:rPr>
              <w:t>CanMEDSrol</w:t>
            </w:r>
            <w:proofErr w:type="spellEnd"/>
            <w:r w:rsidRPr="00C108F4">
              <w:rPr>
                <w:rStyle w:val="SubtleReference"/>
                <w:b/>
                <w:sz w:val="24"/>
                <w:szCs w:val="24"/>
              </w:rPr>
              <w:t xml:space="preserve"> 7: professional en kwaliteitsbevorderaar</w:t>
            </w:r>
          </w:p>
          <w:p w14:paraId="1FDAF2A7" w14:textId="77777777" w:rsidR="00242A85" w:rsidRPr="00C108F4" w:rsidRDefault="00242A85" w:rsidP="00242A85">
            <w:pPr>
              <w:pStyle w:val="BasistekstGGNet"/>
              <w:rPr>
                <w:sz w:val="24"/>
                <w:szCs w:val="24"/>
              </w:rPr>
            </w:pPr>
          </w:p>
        </w:tc>
      </w:tr>
    </w:tbl>
    <w:p w14:paraId="49AF71B0" w14:textId="77777777" w:rsidR="0037299E" w:rsidRDefault="0037299E" w:rsidP="0037299E">
      <w:pPr>
        <w:pStyle w:val="BasistekstGGNet"/>
      </w:pPr>
    </w:p>
    <w:tbl>
      <w:tblPr>
        <w:tblStyle w:val="TableGrid"/>
        <w:tblW w:w="14029" w:type="dxa"/>
        <w:tblLook w:val="04A0" w:firstRow="1" w:lastRow="0" w:firstColumn="1" w:lastColumn="0" w:noHBand="0" w:noVBand="1"/>
      </w:tblPr>
      <w:tblGrid>
        <w:gridCol w:w="3397"/>
        <w:gridCol w:w="10632"/>
      </w:tblGrid>
      <w:tr w:rsidR="0037299E" w:rsidRPr="00C108F4" w14:paraId="2D554522" w14:textId="77777777" w:rsidTr="00741551">
        <w:tc>
          <w:tcPr>
            <w:tcW w:w="3397" w:type="dxa"/>
          </w:tcPr>
          <w:p w14:paraId="6AA9425A"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7A637997" w14:textId="77777777"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14:paraId="553CA292" w14:textId="77777777"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14:paraId="123599AD" w14:textId="77777777"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14:paraId="052C49F1" w14:textId="77777777" w:rsidTr="00741551">
        <w:tc>
          <w:tcPr>
            <w:tcW w:w="3397" w:type="dxa"/>
          </w:tcPr>
          <w:p w14:paraId="3B4A0789"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220FF8F9"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14:paraId="59CF3901" w14:textId="77777777"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14:paraId="7DCABF50"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14:paraId="661A6C1A"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14:paraId="1EB20E05"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14:paraId="2FD090DC"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r w:rsidR="00072771">
              <w:rPr>
                <w:rFonts w:asciiTheme="majorHAnsi" w:hAnsiTheme="majorHAnsi"/>
                <w:sz w:val="22"/>
                <w:szCs w:val="22"/>
              </w:rPr>
              <w:t xml:space="preserve"> </w:t>
            </w:r>
            <w:r w:rsidR="00242A85" w:rsidRPr="00C108F4">
              <w:rPr>
                <w:rFonts w:asciiTheme="majorHAnsi" w:hAnsiTheme="majorHAnsi"/>
                <w:sz w:val="22"/>
                <w:szCs w:val="22"/>
              </w:rPr>
              <w:t>nemen in al het eigen handelen en het</w:t>
            </w:r>
            <w:r w:rsidRPr="00C108F4">
              <w:rPr>
                <w:rFonts w:asciiTheme="majorHAnsi" w:hAnsiTheme="majorHAnsi"/>
                <w:sz w:val="22"/>
                <w:szCs w:val="22"/>
              </w:rPr>
              <w:t xml:space="preserve"> </w:t>
            </w:r>
            <w:r w:rsidR="00242A85" w:rsidRPr="00C108F4">
              <w:rPr>
                <w:rFonts w:asciiTheme="majorHAnsi" w:hAnsiTheme="majorHAnsi"/>
                <w:sz w:val="22"/>
                <w:szCs w:val="22"/>
              </w:rPr>
              <w:t>uitdragen van de beroepstrots.</w:t>
            </w:r>
          </w:p>
          <w:p w14:paraId="6F5226DA"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3DA97EB8"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14:paraId="2A6F26B2" w14:textId="77777777"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14:paraId="425A9D23" w14:textId="77777777" w:rsidTr="00EB2E7D">
        <w:tc>
          <w:tcPr>
            <w:tcW w:w="3397" w:type="dxa"/>
          </w:tcPr>
          <w:p w14:paraId="0F1D5CC6" w14:textId="77777777"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747CD093" w14:textId="77777777" w:rsidR="00BC5B93" w:rsidRPr="00C108F4" w:rsidRDefault="00BC5B93" w:rsidP="00EB2E7D">
            <w:pPr>
              <w:pStyle w:val="BasistekstGGNet"/>
              <w:rPr>
                <w:rFonts w:asciiTheme="majorHAnsi" w:hAnsiTheme="majorHAnsi"/>
                <w:sz w:val="22"/>
                <w:szCs w:val="22"/>
                <w:highlight w:val="yellow"/>
              </w:rPr>
            </w:pPr>
          </w:p>
          <w:p w14:paraId="735A7D87" w14:textId="77777777" w:rsidR="00BC5B93" w:rsidRPr="00C108F4" w:rsidRDefault="00BC5B93" w:rsidP="00EB2E7D">
            <w:pPr>
              <w:pStyle w:val="BasistekstGGNet"/>
              <w:rPr>
                <w:rFonts w:asciiTheme="majorHAnsi" w:hAnsiTheme="majorHAnsi"/>
                <w:sz w:val="22"/>
                <w:szCs w:val="22"/>
                <w:highlight w:val="yellow"/>
              </w:rPr>
            </w:pPr>
          </w:p>
          <w:p w14:paraId="718E940F" w14:textId="77777777" w:rsidR="00BC5B93" w:rsidRPr="00C108F4" w:rsidRDefault="00BC5B93" w:rsidP="00EB2E7D">
            <w:pPr>
              <w:pStyle w:val="BasistekstGGNet"/>
              <w:rPr>
                <w:rFonts w:asciiTheme="majorHAnsi" w:hAnsiTheme="majorHAnsi"/>
                <w:sz w:val="22"/>
                <w:szCs w:val="22"/>
                <w:highlight w:val="yellow"/>
              </w:rPr>
            </w:pPr>
          </w:p>
        </w:tc>
        <w:tc>
          <w:tcPr>
            <w:tcW w:w="10632" w:type="dxa"/>
          </w:tcPr>
          <w:p w14:paraId="05D2F292" w14:textId="77777777" w:rsidR="00BC5B93" w:rsidRPr="00072771" w:rsidRDefault="00072771" w:rsidP="00EB2E7D">
            <w:pPr>
              <w:pStyle w:val="BasistekstGGNet"/>
              <w:spacing w:line="240" w:lineRule="auto"/>
              <w:rPr>
                <w:rFonts w:asciiTheme="majorHAnsi" w:hAnsiTheme="majorHAnsi"/>
                <w:sz w:val="22"/>
                <w:szCs w:val="22"/>
                <w:u w:val="single"/>
              </w:rPr>
            </w:pPr>
            <w:r w:rsidRPr="00072771">
              <w:rPr>
                <w:rFonts w:asciiTheme="majorHAnsi" w:hAnsiTheme="majorHAnsi"/>
                <w:sz w:val="22"/>
                <w:szCs w:val="22"/>
                <w:u w:val="single"/>
              </w:rPr>
              <w:t xml:space="preserve">Klinische les geven naar aanleiding van literatuur onderzoek. </w:t>
            </w:r>
          </w:p>
          <w:p w14:paraId="08B08CE8" w14:textId="77777777" w:rsidR="00BC5B93" w:rsidRPr="00072771" w:rsidRDefault="00BC5B93" w:rsidP="00EB2E7D">
            <w:pPr>
              <w:pStyle w:val="BasistekstGGNet"/>
              <w:spacing w:line="240" w:lineRule="auto"/>
              <w:rPr>
                <w:rFonts w:asciiTheme="majorHAnsi" w:hAnsiTheme="majorHAnsi"/>
                <w:sz w:val="22"/>
                <w:szCs w:val="22"/>
                <w:u w:val="single"/>
              </w:rPr>
            </w:pPr>
          </w:p>
          <w:p w14:paraId="781A46CB" w14:textId="77777777" w:rsidR="00BC5B93" w:rsidRDefault="00BC5B93" w:rsidP="00EB2E7D">
            <w:pPr>
              <w:pStyle w:val="BasistekstGGNet"/>
              <w:spacing w:line="240" w:lineRule="auto"/>
              <w:rPr>
                <w:rFonts w:asciiTheme="majorHAnsi" w:hAnsiTheme="majorHAnsi"/>
                <w:sz w:val="22"/>
                <w:szCs w:val="22"/>
                <w:u w:val="single"/>
              </w:rPr>
            </w:pPr>
          </w:p>
          <w:p w14:paraId="231AC186" w14:textId="77777777" w:rsidR="00072771" w:rsidRDefault="00072771" w:rsidP="00EB2E7D">
            <w:pPr>
              <w:pStyle w:val="BasistekstGGNet"/>
              <w:spacing w:line="240" w:lineRule="auto"/>
              <w:rPr>
                <w:rFonts w:asciiTheme="majorHAnsi" w:hAnsiTheme="majorHAnsi"/>
                <w:sz w:val="22"/>
                <w:szCs w:val="22"/>
                <w:u w:val="single"/>
              </w:rPr>
            </w:pPr>
          </w:p>
          <w:p w14:paraId="547EFB2F" w14:textId="77777777" w:rsidR="00072771" w:rsidRDefault="00072771" w:rsidP="00EB2E7D">
            <w:pPr>
              <w:pStyle w:val="BasistekstGGNet"/>
              <w:spacing w:line="240" w:lineRule="auto"/>
              <w:rPr>
                <w:rFonts w:asciiTheme="majorHAnsi" w:hAnsiTheme="majorHAnsi"/>
                <w:sz w:val="22"/>
                <w:szCs w:val="22"/>
                <w:u w:val="single"/>
              </w:rPr>
            </w:pPr>
          </w:p>
          <w:p w14:paraId="26771B2F" w14:textId="77777777" w:rsidR="00072771" w:rsidRPr="00072771" w:rsidRDefault="00072771" w:rsidP="00EB2E7D">
            <w:pPr>
              <w:pStyle w:val="BasistekstGGNet"/>
              <w:spacing w:line="240" w:lineRule="auto"/>
              <w:rPr>
                <w:rFonts w:asciiTheme="majorHAnsi" w:hAnsiTheme="majorHAnsi"/>
                <w:sz w:val="22"/>
                <w:szCs w:val="22"/>
                <w:u w:val="single"/>
              </w:rPr>
            </w:pPr>
          </w:p>
        </w:tc>
      </w:tr>
    </w:tbl>
    <w:p w14:paraId="294B10FF" w14:textId="77777777" w:rsidR="00BC5B93" w:rsidRDefault="00BC5B93" w:rsidP="00D67CCE">
      <w:pPr>
        <w:pStyle w:val="BasistekstGGNet"/>
      </w:pPr>
    </w:p>
    <w:p w14:paraId="3FD7D2D7" w14:textId="77777777" w:rsidR="00ED752F" w:rsidRDefault="00ED752F" w:rsidP="00D67CCE">
      <w:pPr>
        <w:pStyle w:val="BasistekstGGNet"/>
      </w:pPr>
    </w:p>
    <w:p w14:paraId="55C05187" w14:textId="77777777" w:rsidR="00ED752F" w:rsidRDefault="00ED752F" w:rsidP="00D67CCE">
      <w:pPr>
        <w:pStyle w:val="BasistekstGGNet"/>
      </w:pPr>
    </w:p>
    <w:p w14:paraId="4E049690" w14:textId="77777777" w:rsidR="00ED752F" w:rsidRDefault="00ED752F" w:rsidP="00D67CCE">
      <w:pPr>
        <w:pStyle w:val="BasistekstGGNet"/>
      </w:pPr>
    </w:p>
    <w:p w14:paraId="2110E915" w14:textId="77777777" w:rsidR="00ED752F" w:rsidRDefault="00ED752F" w:rsidP="00D67CCE">
      <w:pPr>
        <w:pStyle w:val="BasistekstGGNet"/>
      </w:pPr>
    </w:p>
    <w:p w14:paraId="20CA8B25" w14:textId="77777777"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E633D" w14:textId="77777777" w:rsidR="00EB2E7D" w:rsidRPr="00F95091" w:rsidRDefault="00EB2E7D" w:rsidP="00F95091">
      <w:pPr>
        <w:pStyle w:val="Footer"/>
      </w:pPr>
    </w:p>
  </w:endnote>
  <w:endnote w:type="continuationSeparator" w:id="0">
    <w:p w14:paraId="4DABEAA8" w14:textId="77777777" w:rsidR="00EB2E7D" w:rsidRPr="00F95091" w:rsidRDefault="00EB2E7D" w:rsidP="00F95091">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76DB" w14:textId="77777777" w:rsidR="00EB2E7D" w:rsidRDefault="00EB2E7D" w:rsidP="002C1500">
    <w:pPr>
      <w:pStyle w:val="Footer"/>
      <w:jc w:val="left"/>
    </w:pPr>
  </w:p>
  <w:p w14:paraId="28D95C38" w14:textId="77777777" w:rsidR="00EB2E7D" w:rsidRDefault="00EB2E7D" w:rsidP="002C1500">
    <w:pPr>
      <w:pStyle w:val="Footer"/>
      <w:jc w:val="left"/>
    </w:pPr>
  </w:p>
  <w:p w14:paraId="35B38DB6" w14:textId="77777777" w:rsidR="00EB2E7D" w:rsidRDefault="00EB2E7D" w:rsidP="002C1500">
    <w:pPr>
      <w:pStyle w:val="Footer"/>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925F07">
      <w:rPr>
        <w:noProof/>
      </w:rPr>
      <w:t>2</w:t>
    </w:r>
    <w:r>
      <w:fldChar w:fldCharType="end"/>
    </w:r>
    <w:r>
      <w:ptab w:relativeTo="margin" w:alignment="right" w:leader="none"/>
    </w:r>
  </w:p>
  <w:p w14:paraId="44504FE4" w14:textId="77777777" w:rsidR="00EB2E7D" w:rsidRPr="008633CB" w:rsidRDefault="00EB2E7D" w:rsidP="008633CB">
    <w:pPr>
      <w:pStyle w:val="BasistekstGGNe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64D69" w14:textId="77777777" w:rsidR="00EB2E7D" w:rsidRPr="00F95091" w:rsidRDefault="00EB2E7D" w:rsidP="00F95091">
      <w:pPr>
        <w:pStyle w:val="Footer"/>
      </w:pPr>
    </w:p>
  </w:footnote>
  <w:footnote w:type="continuationSeparator" w:id="0">
    <w:p w14:paraId="344A01B9" w14:textId="77777777" w:rsidR="00EB2E7D" w:rsidRPr="00F95091" w:rsidRDefault="00EB2E7D" w:rsidP="00F95091">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8D5A" w14:textId="77777777" w:rsidR="00EB2E7D" w:rsidRDefault="00EB2E7D">
    <w:pPr>
      <w:pStyle w:val="Header"/>
    </w:pPr>
    <w:r>
      <w:rPr>
        <w:rFonts w:ascii="Times New Roman" w:hAnsi="Times New Roman" w:cs="Times New Roman"/>
        <w:noProof/>
        <w:sz w:val="24"/>
        <w:szCs w:val="24"/>
      </w:rPr>
      <w:drawing>
        <wp:anchor distT="0" distB="0" distL="0" distR="0" simplePos="0" relativeHeight="251658240" behindDoc="0" locked="0" layoutInCell="1" allowOverlap="0" wp14:anchorId="301B77DA" wp14:editId="28D1B612">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14:paraId="09E1704B" w14:textId="77777777" w:rsidR="00EB2E7D" w:rsidRDefault="00EB2E7D">
    <w:pPr>
      <w:pStyle w:val="Header"/>
    </w:pPr>
  </w:p>
  <w:p w14:paraId="289DA25F" w14:textId="77777777" w:rsidR="00EB2E7D" w:rsidRDefault="00EB2E7D" w:rsidP="00F10BB0">
    <w:pPr>
      <w:pStyle w:val="BasistekstGGNet"/>
    </w:pPr>
  </w:p>
  <w:p w14:paraId="426AE809" w14:textId="77777777" w:rsidR="00EB2E7D" w:rsidRDefault="00EB2E7D" w:rsidP="00F10BB0">
    <w:pPr>
      <w:pStyle w:val="BasistekstGGNet"/>
    </w:pPr>
  </w:p>
  <w:p w14:paraId="1A546CBA" w14:textId="77777777" w:rsidR="00EB2E7D" w:rsidRPr="00F10BB0" w:rsidRDefault="00EB2E7D" w:rsidP="00F10BB0">
    <w:pPr>
      <w:pStyle w:val="BasistekstGGN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cleSection"/>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992" w:hanging="992"/>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276" w:hanging="1276"/>
      </w:pPr>
      <w:rPr>
        <w:rFonts w:hint="default"/>
      </w:rPr>
    </w:lvl>
    <w:lvl w:ilvl="8">
      <w:start w:val="1"/>
      <w:numFmt w:val="decimal"/>
      <w:pStyle w:val="Heading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9B26E00"/>
    <w:multiLevelType w:val="hybridMultilevel"/>
    <w:tmpl w:val="9BA8F4E8"/>
    <w:lvl w:ilvl="0" w:tplc="E9C4C814">
      <w:start w:val="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25339026">
    <w:abstractNumId w:val="10"/>
  </w:num>
  <w:num w:numId="2" w16cid:durableId="846795555">
    <w:abstractNumId w:val="20"/>
  </w:num>
  <w:num w:numId="3" w16cid:durableId="235288948">
    <w:abstractNumId w:val="22"/>
  </w:num>
  <w:num w:numId="4" w16cid:durableId="1519387106">
    <w:abstractNumId w:val="12"/>
  </w:num>
  <w:num w:numId="5" w16cid:durableId="1578780176">
    <w:abstractNumId w:val="24"/>
  </w:num>
  <w:num w:numId="6" w16cid:durableId="247466282">
    <w:abstractNumId w:val="15"/>
  </w:num>
  <w:num w:numId="7" w16cid:durableId="1249071369">
    <w:abstractNumId w:val="14"/>
  </w:num>
  <w:num w:numId="8" w16cid:durableId="1441293285">
    <w:abstractNumId w:val="18"/>
  </w:num>
  <w:num w:numId="9" w16cid:durableId="1544052036">
    <w:abstractNumId w:val="21"/>
  </w:num>
  <w:num w:numId="10" w16cid:durableId="630092170">
    <w:abstractNumId w:val="29"/>
  </w:num>
  <w:num w:numId="11" w16cid:durableId="390008767">
    <w:abstractNumId w:val="17"/>
  </w:num>
  <w:num w:numId="12" w16cid:durableId="299116658">
    <w:abstractNumId w:val="9"/>
  </w:num>
  <w:num w:numId="13" w16cid:durableId="1417826748">
    <w:abstractNumId w:val="7"/>
  </w:num>
  <w:num w:numId="14" w16cid:durableId="402997308">
    <w:abstractNumId w:val="6"/>
  </w:num>
  <w:num w:numId="15" w16cid:durableId="275408498">
    <w:abstractNumId w:val="5"/>
  </w:num>
  <w:num w:numId="16" w16cid:durableId="1169445098">
    <w:abstractNumId w:val="4"/>
  </w:num>
  <w:num w:numId="17" w16cid:durableId="1795559106">
    <w:abstractNumId w:val="8"/>
  </w:num>
  <w:num w:numId="18" w16cid:durableId="823354770">
    <w:abstractNumId w:val="3"/>
  </w:num>
  <w:num w:numId="19" w16cid:durableId="1535801220">
    <w:abstractNumId w:val="2"/>
  </w:num>
  <w:num w:numId="20" w16cid:durableId="220484519">
    <w:abstractNumId w:val="1"/>
  </w:num>
  <w:num w:numId="21" w16cid:durableId="1558543607">
    <w:abstractNumId w:val="0"/>
  </w:num>
  <w:num w:numId="22" w16cid:durableId="1489856300">
    <w:abstractNumId w:val="23"/>
  </w:num>
  <w:num w:numId="23" w16cid:durableId="2089885026">
    <w:abstractNumId w:val="32"/>
  </w:num>
  <w:num w:numId="24" w16cid:durableId="1425374036">
    <w:abstractNumId w:val="13"/>
  </w:num>
  <w:num w:numId="25" w16cid:durableId="1847670862">
    <w:abstractNumId w:val="33"/>
  </w:num>
  <w:num w:numId="26" w16cid:durableId="688525273">
    <w:abstractNumId w:val="28"/>
  </w:num>
  <w:num w:numId="27" w16cid:durableId="938950596">
    <w:abstractNumId w:val="34"/>
  </w:num>
  <w:num w:numId="28" w16cid:durableId="451050431">
    <w:abstractNumId w:val="37"/>
  </w:num>
  <w:num w:numId="29" w16cid:durableId="361784745">
    <w:abstractNumId w:val="19"/>
  </w:num>
  <w:num w:numId="30" w16cid:durableId="680858636">
    <w:abstractNumId w:val="27"/>
  </w:num>
  <w:num w:numId="31" w16cid:durableId="666399268">
    <w:abstractNumId w:val="30"/>
  </w:num>
  <w:num w:numId="32" w16cid:durableId="360127431">
    <w:abstractNumId w:val="26"/>
  </w:num>
  <w:num w:numId="33" w16cid:durableId="437718144">
    <w:abstractNumId w:val="36"/>
  </w:num>
  <w:num w:numId="34" w16cid:durableId="389770178">
    <w:abstractNumId w:val="11"/>
  </w:num>
  <w:num w:numId="35" w16cid:durableId="96758278">
    <w:abstractNumId w:val="35"/>
  </w:num>
  <w:num w:numId="36" w16cid:durableId="16544359">
    <w:abstractNumId w:val="31"/>
  </w:num>
  <w:num w:numId="37" w16cid:durableId="704984414">
    <w:abstractNumId w:val="16"/>
  </w:num>
  <w:num w:numId="38" w16cid:durableId="1093211752">
    <w:abstractNumId w:val="25"/>
  </w:num>
  <w:num w:numId="39" w16cid:durableId="1849522216">
    <w:abstractNumId w:val="3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40961">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2771"/>
    <w:rsid w:val="00074176"/>
    <w:rsid w:val="00074DAC"/>
    <w:rsid w:val="0007714E"/>
    <w:rsid w:val="0009698A"/>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10A9F"/>
    <w:rsid w:val="001143E5"/>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FD"/>
    <w:rsid w:val="001B4C7E"/>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66F"/>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64A6"/>
    <w:rsid w:val="004600D9"/>
    <w:rsid w:val="00460433"/>
    <w:rsid w:val="004656F6"/>
    <w:rsid w:val="004659D3"/>
    <w:rsid w:val="00466D71"/>
    <w:rsid w:val="00471C0F"/>
    <w:rsid w:val="00472E5E"/>
    <w:rsid w:val="004733C3"/>
    <w:rsid w:val="0047392D"/>
    <w:rsid w:val="0047518D"/>
    <w:rsid w:val="00475BCD"/>
    <w:rsid w:val="004804E1"/>
    <w:rsid w:val="00480E19"/>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472B"/>
    <w:rsid w:val="005C5603"/>
    <w:rsid w:val="005C6668"/>
    <w:rsid w:val="005D4151"/>
    <w:rsid w:val="005D5E21"/>
    <w:rsid w:val="005E3915"/>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1E07"/>
    <w:rsid w:val="00685979"/>
    <w:rsid w:val="00685E49"/>
    <w:rsid w:val="00685EED"/>
    <w:rsid w:val="006937A8"/>
    <w:rsid w:val="006953A2"/>
    <w:rsid w:val="006A04F4"/>
    <w:rsid w:val="006A3107"/>
    <w:rsid w:val="006A37C9"/>
    <w:rsid w:val="006B6044"/>
    <w:rsid w:val="006C6A9D"/>
    <w:rsid w:val="006D1154"/>
    <w:rsid w:val="006D2ECD"/>
    <w:rsid w:val="006D3608"/>
    <w:rsid w:val="006D47C1"/>
    <w:rsid w:val="006D7198"/>
    <w:rsid w:val="006D7BA7"/>
    <w:rsid w:val="006E1DF6"/>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D4A7D"/>
    <w:rsid w:val="007D4DCE"/>
    <w:rsid w:val="007E0166"/>
    <w:rsid w:val="007E7724"/>
    <w:rsid w:val="007F0A2A"/>
    <w:rsid w:val="007F1417"/>
    <w:rsid w:val="007F48F0"/>
    <w:rsid w:val="007F653F"/>
    <w:rsid w:val="007F7075"/>
    <w:rsid w:val="008064EE"/>
    <w:rsid w:val="00810585"/>
    <w:rsid w:val="00811F06"/>
    <w:rsid w:val="0081296D"/>
    <w:rsid w:val="00816819"/>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11C65"/>
    <w:rsid w:val="00921CB3"/>
    <w:rsid w:val="009221AC"/>
    <w:rsid w:val="009225D7"/>
    <w:rsid w:val="00925F0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85636"/>
    <w:rsid w:val="00991303"/>
    <w:rsid w:val="009B5A2C"/>
    <w:rsid w:val="009B63AF"/>
    <w:rsid w:val="009C12F1"/>
    <w:rsid w:val="009C1976"/>
    <w:rsid w:val="009C2F9E"/>
    <w:rsid w:val="009D5AE2"/>
    <w:rsid w:val="009D60AC"/>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6993"/>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1C18"/>
    <w:rsid w:val="00B125EF"/>
    <w:rsid w:val="00B16380"/>
    <w:rsid w:val="00B23254"/>
    <w:rsid w:val="00B233E3"/>
    <w:rsid w:val="00B24F8E"/>
    <w:rsid w:val="00B30352"/>
    <w:rsid w:val="00B346DF"/>
    <w:rsid w:val="00B460C2"/>
    <w:rsid w:val="00B47460"/>
    <w:rsid w:val="00B63EB9"/>
    <w:rsid w:val="00B75ED8"/>
    <w:rsid w:val="00B77809"/>
    <w:rsid w:val="00B80D86"/>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835"/>
    <w:rsid w:val="00EB2E7D"/>
    <w:rsid w:val="00EB4055"/>
    <w:rsid w:val="00EB7C66"/>
    <w:rsid w:val="00EC42E3"/>
    <w:rsid w:val="00EC72BE"/>
    <w:rsid w:val="00ED46B3"/>
    <w:rsid w:val="00ED752F"/>
    <w:rsid w:val="00EE2F4D"/>
    <w:rsid w:val="00EE35E4"/>
    <w:rsid w:val="00EE6C6A"/>
    <w:rsid w:val="00F005C9"/>
    <w:rsid w:val="00F10BB0"/>
    <w:rsid w:val="00F1404D"/>
    <w:rsid w:val="00F14B07"/>
    <w:rsid w:val="00F16B2B"/>
    <w:rsid w:val="00F16EDB"/>
    <w:rsid w:val="00F208DC"/>
    <w:rsid w:val="00F22AFE"/>
    <w:rsid w:val="00F22CB3"/>
    <w:rsid w:val="00F234F5"/>
    <w:rsid w:val="00F24024"/>
    <w:rsid w:val="00F3166C"/>
    <w:rsid w:val="00F33259"/>
    <w:rsid w:val="00F44FB8"/>
    <w:rsid w:val="00F502CA"/>
    <w:rsid w:val="00F519B9"/>
    <w:rsid w:val="00F553C8"/>
    <w:rsid w:val="00F554EF"/>
    <w:rsid w:val="00F55E8B"/>
    <w:rsid w:val="00F564F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colormru v:ext="edit" colors="#ddd"/>
    </o:shapedefaults>
    <o:shapelayout v:ext="edit">
      <o:idmap v:ext="edit" data="1"/>
    </o:shapelayout>
  </w:shapeDefaults>
  <w:decimalSymbol w:val=","/>
  <w:listSeparator w:val=";"/>
  <w14:docId w14:val="666CF57B"/>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Standaard GGNet"/>
    <w:next w:val="BasistekstGGNet"/>
    <w:uiPriority w:val="4"/>
    <w:rsid w:val="00FA197A"/>
    <w:rPr>
      <w:rFonts w:ascii="Trebuchet MS" w:hAnsi="Trebuchet MS" w:cs="Maiandra GD"/>
      <w:color w:val="000000" w:themeColor="text1"/>
      <w:szCs w:val="18"/>
    </w:rPr>
  </w:style>
  <w:style w:type="paragraph" w:styleId="Heading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Heading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Heading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Heading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Heading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Heading6">
    <w:name w:val="heading 6"/>
    <w:aliases w:val="Kop 6 GGNet"/>
    <w:basedOn w:val="ZsysbasisGGNet"/>
    <w:next w:val="BasistekstGGNet"/>
    <w:uiPriority w:val="4"/>
    <w:rsid w:val="00345315"/>
    <w:pPr>
      <w:keepNext/>
      <w:keepLines/>
      <w:numPr>
        <w:ilvl w:val="5"/>
        <w:numId w:val="24"/>
      </w:numPr>
      <w:outlineLvl w:val="5"/>
    </w:pPr>
  </w:style>
  <w:style w:type="paragraph" w:styleId="Heading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Heading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Heading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FollowedHyperlink">
    <w:name w:val="FollowedHyperlink"/>
    <w:aliases w:val="GevolgdeHyperlink GGNet"/>
    <w:basedOn w:val="DefaultParagraphFont"/>
    <w:uiPriority w:val="4"/>
    <w:rsid w:val="00B460C2"/>
    <w:rPr>
      <w:color w:val="auto"/>
      <w:u w:val="none"/>
    </w:rPr>
  </w:style>
  <w:style w:type="character" w:styleId="Hyperlink">
    <w:name w:val="Hyperlink"/>
    <w:aliases w:val="Hyperlink GGNet"/>
    <w:basedOn w:val="DefaultParagraphFont"/>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Header">
    <w:name w:val="header"/>
    <w:basedOn w:val="ZsysbasisGGNet"/>
    <w:next w:val="BasistekstGGNet"/>
    <w:link w:val="HeaderChar"/>
    <w:uiPriority w:val="99"/>
    <w:rsid w:val="00122DED"/>
  </w:style>
  <w:style w:type="paragraph" w:styleId="Footer">
    <w:name w:val="footer"/>
    <w:basedOn w:val="ZsysbasisGGNet"/>
    <w:next w:val="BasistekstGGNet"/>
    <w:link w:val="Footer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NoList"/>
    <w:uiPriority w:val="98"/>
    <w:semiHidden/>
    <w:rsid w:val="00E07762"/>
    <w:pPr>
      <w:numPr>
        <w:numId w:val="5"/>
      </w:numPr>
    </w:pPr>
  </w:style>
  <w:style w:type="numbering" w:styleId="1ai">
    <w:name w:val="Outline List 1"/>
    <w:basedOn w:val="NoLi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Table3Deffects1">
    <w:name w:val="Table 3D effects 1"/>
    <w:basedOn w:val="TableNorma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ZsysbasisGGNet"/>
    <w:next w:val="BasistekstGGNet"/>
    <w:uiPriority w:val="98"/>
    <w:semiHidden/>
    <w:rsid w:val="0020607F"/>
  </w:style>
  <w:style w:type="paragraph" w:styleId="EnvelopeAddress">
    <w:name w:val="envelope address"/>
    <w:basedOn w:val="ZsysbasisGGNet"/>
    <w:next w:val="BasistekstGGNet"/>
    <w:uiPriority w:val="98"/>
    <w:semiHidden/>
    <w:rsid w:val="0020607F"/>
  </w:style>
  <w:style w:type="paragraph" w:styleId="Clos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TOC1">
    <w:name w:val="toc 1"/>
    <w:aliases w:val="Inhopg 1 GGNet"/>
    <w:basedOn w:val="ZsysbasistocGGNet"/>
    <w:next w:val="BasistekstGGNet"/>
    <w:uiPriority w:val="4"/>
    <w:rsid w:val="00E65900"/>
    <w:rPr>
      <w:b/>
    </w:rPr>
  </w:style>
  <w:style w:type="paragraph" w:styleId="TOC2">
    <w:name w:val="toc 2"/>
    <w:aliases w:val="Inhopg 2 GGNet"/>
    <w:basedOn w:val="ZsysbasistocGGNet"/>
    <w:next w:val="BasistekstGGNet"/>
    <w:uiPriority w:val="4"/>
    <w:rsid w:val="00E65900"/>
  </w:style>
  <w:style w:type="paragraph" w:styleId="TOC3">
    <w:name w:val="toc 3"/>
    <w:aliases w:val="Inhopg 3 GGNet"/>
    <w:basedOn w:val="ZsysbasistocGGNet"/>
    <w:next w:val="BasistekstGGNet"/>
    <w:uiPriority w:val="4"/>
    <w:rsid w:val="00E65900"/>
  </w:style>
  <w:style w:type="paragraph" w:styleId="TOC4">
    <w:name w:val="toc 4"/>
    <w:aliases w:val="Inhopg 4 GGNet"/>
    <w:basedOn w:val="ZsysbasistocGGNet"/>
    <w:next w:val="BasistekstGGNet"/>
    <w:uiPriority w:val="4"/>
    <w:rsid w:val="00122DED"/>
  </w:style>
  <w:style w:type="paragraph" w:styleId="TableofAuthorities">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Subtitle">
    <w:name w:val="Subtitle"/>
    <w:basedOn w:val="ZsysbasisGGNet"/>
    <w:next w:val="BasistekstGGNet"/>
    <w:uiPriority w:val="98"/>
    <w:semiHidden/>
    <w:rsid w:val="00122DED"/>
  </w:style>
  <w:style w:type="paragraph" w:styleId="Title">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eNumber">
    <w:name w:val="page number"/>
    <w:basedOn w:val="DefaultParagraphFont"/>
    <w:uiPriority w:val="98"/>
    <w:semiHidden/>
    <w:rsid w:val="00122DED"/>
  </w:style>
  <w:style w:type="character" w:customStyle="1" w:styleId="zsysVeldMarkering">
    <w:name w:val="zsysVeldMarkering"/>
    <w:basedOn w:val="DefaultParagraphFont"/>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Normal"/>
    <w:next w:val="Normal"/>
    <w:uiPriority w:val="98"/>
    <w:semiHidden/>
    <w:rsid w:val="00122DED"/>
    <w:pPr>
      <w:ind w:left="720" w:hanging="180"/>
    </w:pPr>
  </w:style>
  <w:style w:type="paragraph" w:styleId="Index5">
    <w:name w:val="index 5"/>
    <w:basedOn w:val="Normal"/>
    <w:next w:val="Normal"/>
    <w:uiPriority w:val="98"/>
    <w:semiHidden/>
    <w:rsid w:val="00122DED"/>
    <w:pPr>
      <w:ind w:left="900" w:hanging="180"/>
    </w:pPr>
  </w:style>
  <w:style w:type="paragraph" w:styleId="Index6">
    <w:name w:val="index 6"/>
    <w:basedOn w:val="Normal"/>
    <w:next w:val="Normal"/>
    <w:uiPriority w:val="98"/>
    <w:semiHidden/>
    <w:rsid w:val="00122DED"/>
    <w:pPr>
      <w:ind w:left="1080" w:hanging="180"/>
    </w:pPr>
  </w:style>
  <w:style w:type="paragraph" w:styleId="Index7">
    <w:name w:val="index 7"/>
    <w:basedOn w:val="Normal"/>
    <w:next w:val="Normal"/>
    <w:uiPriority w:val="98"/>
    <w:semiHidden/>
    <w:rsid w:val="00122DED"/>
    <w:pPr>
      <w:ind w:left="1260" w:hanging="180"/>
    </w:pPr>
  </w:style>
  <w:style w:type="paragraph" w:styleId="Index8">
    <w:name w:val="index 8"/>
    <w:basedOn w:val="Normal"/>
    <w:next w:val="Normal"/>
    <w:uiPriority w:val="98"/>
    <w:semiHidden/>
    <w:rsid w:val="00122DED"/>
    <w:pPr>
      <w:ind w:left="1440" w:hanging="180"/>
    </w:pPr>
  </w:style>
  <w:style w:type="paragraph" w:styleId="Index9">
    <w:name w:val="index 9"/>
    <w:basedOn w:val="Normal"/>
    <w:next w:val="Normal"/>
    <w:uiPriority w:val="98"/>
    <w:semiHidden/>
    <w:rsid w:val="00122DED"/>
    <w:pPr>
      <w:ind w:left="1620" w:hanging="180"/>
    </w:pPr>
  </w:style>
  <w:style w:type="paragraph" w:styleId="TOC5">
    <w:name w:val="toc 5"/>
    <w:aliases w:val="Inhopg 5 GGNet"/>
    <w:basedOn w:val="ZsysbasistocGGNet"/>
    <w:next w:val="BasistekstGGNet"/>
    <w:uiPriority w:val="4"/>
    <w:rsid w:val="003964D4"/>
  </w:style>
  <w:style w:type="paragraph" w:styleId="TOC6">
    <w:name w:val="toc 6"/>
    <w:aliases w:val="Inhopg 6 GGNet"/>
    <w:basedOn w:val="ZsysbasistocGGNet"/>
    <w:next w:val="BasistekstGGNet"/>
    <w:uiPriority w:val="4"/>
    <w:rsid w:val="003964D4"/>
  </w:style>
  <w:style w:type="paragraph" w:styleId="TOC7">
    <w:name w:val="toc 7"/>
    <w:aliases w:val="Inhopg 7 GGNet"/>
    <w:basedOn w:val="ZsysbasistocGGNet"/>
    <w:next w:val="BasistekstGGNet"/>
    <w:uiPriority w:val="4"/>
    <w:rsid w:val="003964D4"/>
  </w:style>
  <w:style w:type="paragraph" w:styleId="TOC8">
    <w:name w:val="toc 8"/>
    <w:aliases w:val="Inhopg 8 GGNet"/>
    <w:basedOn w:val="ZsysbasistocGGNet"/>
    <w:next w:val="BasistekstGGNet"/>
    <w:uiPriority w:val="4"/>
    <w:rsid w:val="003964D4"/>
  </w:style>
  <w:style w:type="paragraph" w:styleId="TOC9">
    <w:name w:val="toc 9"/>
    <w:aliases w:val="Inhopg 9 GGNet"/>
    <w:basedOn w:val="ZsysbasistocGGNet"/>
    <w:next w:val="BasistekstGGNet"/>
    <w:uiPriority w:val="4"/>
    <w:rsid w:val="003964D4"/>
  </w:style>
  <w:style w:type="paragraph" w:styleId="EnvelopeReturn">
    <w:name w:val="envelope return"/>
    <w:basedOn w:val="ZsysbasisGGNet"/>
    <w:next w:val="BasistekstGGNet"/>
    <w:uiPriority w:val="98"/>
    <w:semiHidden/>
    <w:rsid w:val="0020607F"/>
  </w:style>
  <w:style w:type="numbering" w:styleId="ArticleSection">
    <w:name w:val="Outline List 3"/>
    <w:basedOn w:val="NoList"/>
    <w:uiPriority w:val="98"/>
    <w:semiHidden/>
    <w:rsid w:val="00E07762"/>
    <w:pPr>
      <w:numPr>
        <w:numId w:val="7"/>
      </w:numPr>
    </w:pPr>
  </w:style>
  <w:style w:type="paragraph" w:styleId="MessageHeader">
    <w:name w:val="Message Header"/>
    <w:basedOn w:val="ZsysbasisGGNet"/>
    <w:next w:val="BasistekstGGNet"/>
    <w:uiPriority w:val="98"/>
    <w:semiHidden/>
    <w:rsid w:val="0020607F"/>
  </w:style>
  <w:style w:type="paragraph" w:styleId="BlockText">
    <w:name w:val="Block Text"/>
    <w:basedOn w:val="ZsysbasisGGNet"/>
    <w:next w:val="BasistekstGGNet"/>
    <w:uiPriority w:val="98"/>
    <w:semiHidden/>
    <w:rsid w:val="0020607F"/>
  </w:style>
  <w:style w:type="table" w:styleId="TableSimple1">
    <w:name w:val="Table Simple 1"/>
    <w:basedOn w:val="TableNorma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ZsysbasisGGNet"/>
    <w:next w:val="BasistekstGGNet"/>
    <w:uiPriority w:val="98"/>
    <w:semiHidden/>
    <w:rsid w:val="0020607F"/>
  </w:style>
  <w:style w:type="paragraph" w:styleId="Signature">
    <w:name w:val="Signature"/>
    <w:basedOn w:val="ZsysbasisGGNet"/>
    <w:next w:val="BasistekstGGNet"/>
    <w:uiPriority w:val="98"/>
    <w:semiHidden/>
    <w:rsid w:val="0020607F"/>
  </w:style>
  <w:style w:type="paragraph" w:styleId="HTMLPreformatted">
    <w:name w:val="HTML Preformatted"/>
    <w:basedOn w:val="ZsysbasisGGNet"/>
    <w:next w:val="BasistekstGGNet"/>
    <w:uiPriority w:val="98"/>
    <w:semiHidden/>
    <w:rsid w:val="0020607F"/>
  </w:style>
  <w:style w:type="table" w:styleId="LightList-Accent6">
    <w:name w:val="Light List Accent 6"/>
    <w:basedOn w:val="TableNorma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ghtList-Accent5">
    <w:name w:val="Light List Accent 5"/>
    <w:basedOn w:val="TableNorma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ghtList-Accent4">
    <w:name w:val="Light List Accent 4"/>
    <w:basedOn w:val="TableNorma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ghtList-Accent3">
    <w:name w:val="Light List Accent 3"/>
    <w:basedOn w:val="TableNorma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dress">
    <w:name w:val="HTML Address"/>
    <w:basedOn w:val="ZsysbasisGGNet"/>
    <w:next w:val="BasistekstGGNet"/>
    <w:uiPriority w:val="98"/>
    <w:semiHidden/>
    <w:rsid w:val="0020607F"/>
  </w:style>
  <w:style w:type="table" w:styleId="LightList-Accent2">
    <w:name w:val="Light List Accent 2"/>
    <w:basedOn w:val="TableNorma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ghtShading-Accent6">
    <w:name w:val="Light Shading Accent 6"/>
    <w:basedOn w:val="TableNorma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TableClassic1">
    <w:name w:val="Table Classic 1"/>
    <w:basedOn w:val="TableNorma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st">
    <w:name w:val="List"/>
    <w:basedOn w:val="ZsysbasisGGNet"/>
    <w:next w:val="BasistekstGGNet"/>
    <w:uiPriority w:val="98"/>
    <w:semiHidden/>
    <w:rsid w:val="00F33259"/>
    <w:pPr>
      <w:ind w:left="284" w:hanging="284"/>
    </w:pPr>
  </w:style>
  <w:style w:type="paragraph" w:styleId="List2">
    <w:name w:val="List 2"/>
    <w:basedOn w:val="ZsysbasisGGNet"/>
    <w:next w:val="BasistekstGGNet"/>
    <w:uiPriority w:val="98"/>
    <w:semiHidden/>
    <w:rsid w:val="00F33259"/>
    <w:pPr>
      <w:ind w:left="568" w:hanging="284"/>
    </w:pPr>
  </w:style>
  <w:style w:type="paragraph" w:styleId="List3">
    <w:name w:val="List 3"/>
    <w:basedOn w:val="ZsysbasisGGNet"/>
    <w:next w:val="BasistekstGGNet"/>
    <w:uiPriority w:val="98"/>
    <w:semiHidden/>
    <w:rsid w:val="00F33259"/>
    <w:pPr>
      <w:ind w:left="851" w:hanging="284"/>
    </w:pPr>
  </w:style>
  <w:style w:type="paragraph" w:styleId="List4">
    <w:name w:val="List 4"/>
    <w:basedOn w:val="ZsysbasisGGNet"/>
    <w:next w:val="BasistekstGGNet"/>
    <w:uiPriority w:val="98"/>
    <w:semiHidden/>
    <w:rsid w:val="00F33259"/>
    <w:pPr>
      <w:ind w:left="1135" w:hanging="284"/>
    </w:pPr>
  </w:style>
  <w:style w:type="paragraph" w:styleId="Li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stBullet">
    <w:name w:val="List Bullet"/>
    <w:basedOn w:val="ZsysbasisGGNet"/>
    <w:next w:val="BasistekstGGNet"/>
    <w:uiPriority w:val="98"/>
    <w:semiHidden/>
    <w:rsid w:val="00E7078D"/>
    <w:pPr>
      <w:numPr>
        <w:numId w:val="12"/>
      </w:numPr>
      <w:ind w:left="357" w:hanging="357"/>
    </w:pPr>
  </w:style>
  <w:style w:type="paragraph" w:styleId="ListBullet2">
    <w:name w:val="List Bullet 2"/>
    <w:basedOn w:val="ZsysbasisGGNet"/>
    <w:next w:val="BasistekstGGNet"/>
    <w:uiPriority w:val="98"/>
    <w:semiHidden/>
    <w:rsid w:val="00E7078D"/>
    <w:pPr>
      <w:numPr>
        <w:numId w:val="13"/>
      </w:numPr>
      <w:ind w:left="641" w:hanging="357"/>
    </w:pPr>
  </w:style>
  <w:style w:type="paragraph" w:styleId="ListBullet3">
    <w:name w:val="List Bullet 3"/>
    <w:basedOn w:val="ZsysbasisGGNet"/>
    <w:next w:val="BasistekstGGNet"/>
    <w:uiPriority w:val="98"/>
    <w:semiHidden/>
    <w:rsid w:val="00E7078D"/>
    <w:pPr>
      <w:numPr>
        <w:numId w:val="14"/>
      </w:numPr>
      <w:ind w:left="924" w:hanging="357"/>
    </w:pPr>
  </w:style>
  <w:style w:type="paragraph" w:styleId="ListBullet4">
    <w:name w:val="List Bullet 4"/>
    <w:basedOn w:val="ZsysbasisGGNet"/>
    <w:next w:val="BasistekstGGNet"/>
    <w:uiPriority w:val="98"/>
    <w:semiHidden/>
    <w:rsid w:val="00E7078D"/>
    <w:pPr>
      <w:numPr>
        <w:numId w:val="15"/>
      </w:numPr>
      <w:ind w:left="1208" w:hanging="357"/>
    </w:pPr>
  </w:style>
  <w:style w:type="paragraph" w:styleId="ListNumber">
    <w:name w:val="List Number"/>
    <w:basedOn w:val="ZsysbasisGGNet"/>
    <w:next w:val="BasistekstGGNet"/>
    <w:uiPriority w:val="98"/>
    <w:semiHidden/>
    <w:rsid w:val="00705849"/>
    <w:pPr>
      <w:numPr>
        <w:numId w:val="17"/>
      </w:numPr>
      <w:ind w:left="357" w:hanging="357"/>
    </w:pPr>
  </w:style>
  <w:style w:type="paragraph" w:styleId="ListNumber2">
    <w:name w:val="List Number 2"/>
    <w:basedOn w:val="ZsysbasisGGNet"/>
    <w:next w:val="BasistekstGGNet"/>
    <w:uiPriority w:val="98"/>
    <w:semiHidden/>
    <w:rsid w:val="00705849"/>
    <w:pPr>
      <w:numPr>
        <w:numId w:val="18"/>
      </w:numPr>
      <w:ind w:left="641" w:hanging="357"/>
    </w:pPr>
  </w:style>
  <w:style w:type="paragraph" w:styleId="ListNumber3">
    <w:name w:val="List Number 3"/>
    <w:basedOn w:val="ZsysbasisGGNet"/>
    <w:next w:val="BasistekstGGNet"/>
    <w:uiPriority w:val="98"/>
    <w:semiHidden/>
    <w:rsid w:val="00705849"/>
    <w:pPr>
      <w:numPr>
        <w:numId w:val="19"/>
      </w:numPr>
      <w:ind w:left="924" w:hanging="357"/>
    </w:pPr>
  </w:style>
  <w:style w:type="paragraph" w:styleId="ListNumber4">
    <w:name w:val="List Number 4"/>
    <w:basedOn w:val="ZsysbasisGGNet"/>
    <w:next w:val="BasistekstGGNet"/>
    <w:uiPriority w:val="98"/>
    <w:semiHidden/>
    <w:rsid w:val="00705849"/>
    <w:pPr>
      <w:numPr>
        <w:numId w:val="20"/>
      </w:numPr>
      <w:ind w:left="1208" w:hanging="357"/>
    </w:pPr>
  </w:style>
  <w:style w:type="paragraph" w:styleId="ListNumber5">
    <w:name w:val="List Number 5"/>
    <w:basedOn w:val="ZsysbasisGGNet"/>
    <w:next w:val="BasistekstGGNet"/>
    <w:uiPriority w:val="98"/>
    <w:semiHidden/>
    <w:rsid w:val="00705849"/>
    <w:pPr>
      <w:numPr>
        <w:numId w:val="21"/>
      </w:numPr>
      <w:ind w:left="1491" w:hanging="357"/>
    </w:pPr>
  </w:style>
  <w:style w:type="paragraph" w:styleId="ListContinue">
    <w:name w:val="List Continue"/>
    <w:basedOn w:val="ZsysbasisGGNet"/>
    <w:next w:val="BasistekstGGNet"/>
    <w:uiPriority w:val="98"/>
    <w:semiHidden/>
    <w:rsid w:val="00705849"/>
    <w:pPr>
      <w:ind w:left="284"/>
    </w:pPr>
  </w:style>
  <w:style w:type="paragraph" w:styleId="ListContinue2">
    <w:name w:val="List Continue 2"/>
    <w:basedOn w:val="ZsysbasisGGNet"/>
    <w:next w:val="BasistekstGGNet"/>
    <w:uiPriority w:val="98"/>
    <w:semiHidden/>
    <w:rsid w:val="00705849"/>
    <w:pPr>
      <w:ind w:left="567"/>
    </w:pPr>
  </w:style>
  <w:style w:type="paragraph" w:styleId="ListContinue3">
    <w:name w:val="List Continue 3"/>
    <w:basedOn w:val="ZsysbasisGGNet"/>
    <w:next w:val="BasistekstGGNet"/>
    <w:uiPriority w:val="98"/>
    <w:semiHidden/>
    <w:rsid w:val="00705849"/>
    <w:pPr>
      <w:ind w:left="851"/>
    </w:pPr>
  </w:style>
  <w:style w:type="paragraph" w:styleId="ListContinue4">
    <w:name w:val="List Continue 4"/>
    <w:basedOn w:val="ZsysbasisGGNet"/>
    <w:next w:val="BasistekstGGNet"/>
    <w:uiPriority w:val="98"/>
    <w:semiHidden/>
    <w:rsid w:val="00705849"/>
    <w:pPr>
      <w:ind w:left="1134"/>
    </w:pPr>
  </w:style>
  <w:style w:type="paragraph" w:styleId="ListContinue5">
    <w:name w:val="List Continue 5"/>
    <w:basedOn w:val="ZsysbasisGGNet"/>
    <w:next w:val="BasistekstGGNet"/>
    <w:uiPriority w:val="98"/>
    <w:semiHidden/>
    <w:rsid w:val="00705849"/>
    <w:pPr>
      <w:ind w:left="1418"/>
    </w:pPr>
  </w:style>
  <w:style w:type="character" w:styleId="IntenseEmphasis">
    <w:name w:val="Intense Emphasis"/>
    <w:basedOn w:val="DefaultParagraphFont"/>
    <w:uiPriority w:val="98"/>
    <w:semiHidden/>
    <w:rsid w:val="00FC3FA5"/>
    <w:rPr>
      <w:b/>
      <w:bCs/>
      <w:i/>
      <w:iCs/>
      <w:color w:val="auto"/>
    </w:rPr>
  </w:style>
  <w:style w:type="paragraph" w:styleId="NormalWeb">
    <w:name w:val="Normal (Web)"/>
    <w:basedOn w:val="ZsysbasisGGNet"/>
    <w:next w:val="BasistekstGGNet"/>
    <w:uiPriority w:val="98"/>
    <w:semiHidden/>
    <w:rsid w:val="0020607F"/>
  </w:style>
  <w:style w:type="paragraph" w:styleId="NoteHeading">
    <w:name w:val="Note Heading"/>
    <w:basedOn w:val="ZsysbasisGGNet"/>
    <w:next w:val="BasistekstGGNet"/>
    <w:uiPriority w:val="98"/>
    <w:semiHidden/>
    <w:rsid w:val="0020607F"/>
  </w:style>
  <w:style w:type="paragraph" w:styleId="BodyText">
    <w:name w:val="Body Text"/>
    <w:basedOn w:val="ZsysbasisGGNet"/>
    <w:next w:val="BasistekstGGNet"/>
    <w:link w:val="BodyTextChar"/>
    <w:uiPriority w:val="98"/>
    <w:semiHidden/>
    <w:rsid w:val="0020607F"/>
  </w:style>
  <w:style w:type="paragraph" w:styleId="BodyText2">
    <w:name w:val="Body Text 2"/>
    <w:basedOn w:val="ZsysbasisGGNet"/>
    <w:next w:val="BasistekstGGNet"/>
    <w:link w:val="BodyText2Char"/>
    <w:uiPriority w:val="3"/>
    <w:semiHidden/>
    <w:rsid w:val="00E7078D"/>
  </w:style>
  <w:style w:type="paragraph" w:styleId="BodyText3">
    <w:name w:val="Body Text 3"/>
    <w:basedOn w:val="ZsysbasisGGNet"/>
    <w:next w:val="BasistekstGGNet"/>
    <w:uiPriority w:val="3"/>
    <w:semiHidden/>
    <w:rsid w:val="0020607F"/>
  </w:style>
  <w:style w:type="paragraph" w:styleId="BodyTextFirstIndent">
    <w:name w:val="Body Text First Indent"/>
    <w:basedOn w:val="ZsysbasisGGNet"/>
    <w:next w:val="BasistekstGGNet"/>
    <w:link w:val="BodyTextFirstIndentChar"/>
    <w:uiPriority w:val="3"/>
    <w:semiHidden/>
    <w:rsid w:val="00E7078D"/>
    <w:pPr>
      <w:ind w:firstLine="360"/>
    </w:pPr>
  </w:style>
  <w:style w:type="character" w:customStyle="1" w:styleId="BodyTextFirstIndentChar">
    <w:name w:val="Body Text First Indent Char"/>
    <w:basedOn w:val="BodyTextChar"/>
    <w:link w:val="BodyTextFirstIndent"/>
    <w:rsid w:val="00E7078D"/>
    <w:rPr>
      <w:rFonts w:asciiTheme="minorHAnsi" w:hAnsiTheme="minorHAnsi" w:cs="Maiandra GD"/>
      <w:color w:val="000000" w:themeColor="text1"/>
      <w:sz w:val="18"/>
      <w:szCs w:val="18"/>
    </w:rPr>
  </w:style>
  <w:style w:type="paragraph" w:styleId="BodyTextIndent">
    <w:name w:val="Body Text Indent"/>
    <w:basedOn w:val="ZsysbasisGGNet"/>
    <w:next w:val="BasistekstGGNet"/>
    <w:link w:val="BodyTextIndentChar"/>
    <w:uiPriority w:val="3"/>
    <w:semiHidden/>
    <w:rsid w:val="00E7078D"/>
    <w:pPr>
      <w:ind w:left="284"/>
    </w:pPr>
  </w:style>
  <w:style w:type="character" w:customStyle="1" w:styleId="BodyTextIndentChar">
    <w:name w:val="Body Text Indent Char"/>
    <w:basedOn w:val="DefaultParagraphFont"/>
    <w:link w:val="BodyTextIndent"/>
    <w:rsid w:val="00E7078D"/>
    <w:rPr>
      <w:rFonts w:ascii="Maiandra GD" w:hAnsi="Maiandra GD" w:cs="Maiandra GD"/>
      <w:sz w:val="18"/>
      <w:szCs w:val="18"/>
    </w:rPr>
  </w:style>
  <w:style w:type="paragraph" w:styleId="BodyTextFirstIndent2">
    <w:name w:val="Body Text First Indent 2"/>
    <w:basedOn w:val="ZsysbasisGGNet"/>
    <w:next w:val="BasistekstGGNet"/>
    <w:link w:val="BodyTextFirstIndent2Char"/>
    <w:uiPriority w:val="3"/>
    <w:semiHidden/>
    <w:rsid w:val="00E7078D"/>
    <w:pPr>
      <w:ind w:left="360" w:firstLine="360"/>
    </w:pPr>
  </w:style>
  <w:style w:type="table" w:styleId="TableProfessional">
    <w:name w:val="Table Professional"/>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DefaultParagraphFont"/>
    <w:link w:val="ZsysbasisGGNet"/>
    <w:uiPriority w:val="4"/>
    <w:semiHidden/>
    <w:rsid w:val="00A07A5E"/>
    <w:rPr>
      <w:rFonts w:ascii="Trebuchet MS" w:hAnsi="Trebuchet MS" w:cs="Maiandra GD"/>
      <w:color w:val="000000" w:themeColor="text1"/>
      <w:szCs w:val="18"/>
    </w:rPr>
  </w:style>
  <w:style w:type="paragraph" w:styleId="NormalIndent">
    <w:name w:val="Normal Indent"/>
    <w:basedOn w:val="ZsysbasisGGNet"/>
    <w:next w:val="BasistekstGGNet"/>
    <w:uiPriority w:val="98"/>
    <w:semiHidden/>
    <w:rsid w:val="0020607F"/>
  </w:style>
  <w:style w:type="table" w:styleId="TableColumns1">
    <w:name w:val="Table Columns 1"/>
    <w:basedOn w:val="TableNorma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ubtle1">
    <w:name w:val="Table Subtle 1"/>
    <w:basedOn w:val="TableNorma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aliases w:val="Voetnootmarkering GGNet"/>
    <w:basedOn w:val="DefaultParagraphFont"/>
    <w:uiPriority w:val="4"/>
    <w:rsid w:val="00CB7600"/>
    <w:rPr>
      <w:vertAlign w:val="superscript"/>
    </w:rPr>
  </w:style>
  <w:style w:type="paragraph" w:styleId="FootnoteText">
    <w:name w:val="footnote text"/>
    <w:aliases w:val="Voetnoottekst GGNet"/>
    <w:basedOn w:val="ZsysbasisGGNet"/>
    <w:uiPriority w:val="4"/>
    <w:rsid w:val="00CB7600"/>
    <w:rPr>
      <w:sz w:val="15"/>
    </w:rPr>
  </w:style>
  <w:style w:type="table" w:styleId="TableWeb1">
    <w:name w:val="Table Web 1"/>
    <w:basedOn w:val="TableNorma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basedOn w:val="DefaultParagraphFont"/>
    <w:uiPriority w:val="98"/>
    <w:semiHidden/>
    <w:rsid w:val="00451FDB"/>
    <w:rPr>
      <w:b w:val="0"/>
      <w:bCs w:val="0"/>
    </w:rPr>
  </w:style>
  <w:style w:type="paragraph" w:styleId="Date">
    <w:name w:val="Date"/>
    <w:basedOn w:val="ZsysbasisGGNet"/>
    <w:next w:val="BasistekstGGNet"/>
    <w:uiPriority w:val="98"/>
    <w:semiHidden/>
    <w:rsid w:val="0020607F"/>
  </w:style>
  <w:style w:type="paragraph" w:styleId="PlainText">
    <w:name w:val="Plain Text"/>
    <w:basedOn w:val="ZsysbasisGGNet"/>
    <w:next w:val="BasistekstGGNet"/>
    <w:uiPriority w:val="98"/>
    <w:semiHidden/>
    <w:rsid w:val="0020607F"/>
  </w:style>
  <w:style w:type="paragraph" w:styleId="BalloonText">
    <w:name w:val="Balloon Text"/>
    <w:basedOn w:val="ZsysbasisGGNet"/>
    <w:next w:val="BasistekstGGNet"/>
    <w:uiPriority w:val="98"/>
    <w:semiHidden/>
    <w:rsid w:val="0020607F"/>
  </w:style>
  <w:style w:type="paragraph" w:styleId="Caption">
    <w:name w:val="caption"/>
    <w:aliases w:val="Bijschrift GGNet"/>
    <w:basedOn w:val="ZsysbasisGGNet"/>
    <w:next w:val="BasistekstGGNet"/>
    <w:uiPriority w:val="4"/>
    <w:qFormat/>
    <w:rsid w:val="0020607F"/>
  </w:style>
  <w:style w:type="character" w:customStyle="1" w:styleId="CommentTextChar">
    <w:name w:val="Comment Text Char"/>
    <w:basedOn w:val="ZsysbasisGGNetChar"/>
    <w:link w:val="CommentText"/>
    <w:semiHidden/>
    <w:rsid w:val="008736AE"/>
    <w:rPr>
      <w:rFonts w:asciiTheme="minorHAnsi" w:hAnsiTheme="minorHAnsi" w:cs="Maiandra GD"/>
      <w:color w:val="000000" w:themeColor="text1"/>
      <w:sz w:val="18"/>
      <w:szCs w:val="18"/>
    </w:rPr>
  </w:style>
  <w:style w:type="paragraph" w:styleId="DocumentMap">
    <w:name w:val="Document Map"/>
    <w:basedOn w:val="ZsysbasisGGNet"/>
    <w:next w:val="BasistekstGGNet"/>
    <w:uiPriority w:val="98"/>
    <w:semiHidden/>
    <w:rsid w:val="0020607F"/>
  </w:style>
  <w:style w:type="table" w:styleId="LightShading-Accent5">
    <w:name w:val="Light Shading Accent 5"/>
    <w:basedOn w:val="TableNorma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ndnoteText">
    <w:name w:val="endnote text"/>
    <w:aliases w:val="Eindnoottekst GGNet"/>
    <w:basedOn w:val="ZsysbasisGGNet"/>
    <w:next w:val="BasistekstGGNet"/>
    <w:uiPriority w:val="4"/>
    <w:rsid w:val="0020607F"/>
  </w:style>
  <w:style w:type="paragraph" w:styleId="IndexHeading">
    <w:name w:val="index heading"/>
    <w:basedOn w:val="ZsysbasisGGNet"/>
    <w:next w:val="BasistekstGGNet"/>
    <w:uiPriority w:val="98"/>
    <w:semiHidden/>
    <w:rsid w:val="0020607F"/>
  </w:style>
  <w:style w:type="paragraph" w:styleId="TOAHeading">
    <w:name w:val="toa heading"/>
    <w:basedOn w:val="ZsysbasisGGNet"/>
    <w:next w:val="BasistekstGGNet"/>
    <w:uiPriority w:val="98"/>
    <w:semiHidden/>
    <w:rsid w:val="0020607F"/>
  </w:style>
  <w:style w:type="paragraph" w:styleId="ListBullet5">
    <w:name w:val="List Bullet 5"/>
    <w:basedOn w:val="ZsysbasisGGNet"/>
    <w:next w:val="BasistekstGGNet"/>
    <w:uiPriority w:val="98"/>
    <w:semiHidden/>
    <w:rsid w:val="00E7078D"/>
    <w:pPr>
      <w:numPr>
        <w:numId w:val="16"/>
      </w:numPr>
      <w:ind w:left="1491" w:hanging="357"/>
    </w:pPr>
  </w:style>
  <w:style w:type="paragraph" w:styleId="MacroText">
    <w:name w:val="macro"/>
    <w:basedOn w:val="ZsysbasisGGNet"/>
    <w:next w:val="BasistekstGGNet"/>
    <w:uiPriority w:val="98"/>
    <w:semiHidden/>
    <w:rsid w:val="0020607F"/>
  </w:style>
  <w:style w:type="paragraph" w:styleId="CommentText">
    <w:name w:val="annotation text"/>
    <w:basedOn w:val="ZsysbasisGGNet"/>
    <w:next w:val="BasistekstGGNet"/>
    <w:link w:val="CommentTextChar"/>
    <w:uiPriority w:val="98"/>
    <w:semiHidden/>
    <w:rsid w:val="0020607F"/>
  </w:style>
  <w:style w:type="character" w:styleId="IntenseReference">
    <w:name w:val="Intense Reference"/>
    <w:basedOn w:val="DefaultParagraphFont"/>
    <w:uiPriority w:val="98"/>
    <w:semiHidden/>
    <w:rsid w:val="00FC3FA5"/>
    <w:rPr>
      <w:b/>
      <w:bCs/>
      <w:smallCaps/>
      <w:color w:val="auto"/>
      <w:spacing w:val="5"/>
      <w:u w:val="single"/>
    </w:rPr>
  </w:style>
  <w:style w:type="character" w:styleId="CommentReference">
    <w:name w:val="annotation reference"/>
    <w:basedOn w:val="DefaultParagraphFont"/>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BookTitle">
    <w:name w:val="Book Title"/>
    <w:basedOn w:val="DefaultParagraphFont"/>
    <w:uiPriority w:val="98"/>
    <w:semiHidden/>
    <w:rsid w:val="00E07762"/>
    <w:rPr>
      <w:b/>
      <w:bCs/>
      <w:smallCaps/>
      <w:spacing w:val="5"/>
    </w:rPr>
  </w:style>
  <w:style w:type="character" w:styleId="PlaceholderText">
    <w:name w:val="Placeholder Text"/>
    <w:basedOn w:val="zsysVeldMarkering"/>
    <w:uiPriority w:val="98"/>
    <w:semiHidden/>
    <w:rsid w:val="004C51F8"/>
    <w:rPr>
      <w:color w:val="000000"/>
      <w:bdr w:val="none" w:sz="0" w:space="0" w:color="auto"/>
      <w:shd w:val="clear" w:color="auto" w:fill="FFFF00"/>
    </w:rPr>
  </w:style>
  <w:style w:type="character" w:styleId="SubtleReference">
    <w:name w:val="Subtle Reference"/>
    <w:basedOn w:val="DefaultParagraphFont"/>
    <w:qFormat/>
    <w:rsid w:val="008736AE"/>
    <w:rPr>
      <w:smallCaps/>
      <w:color w:val="auto"/>
      <w:u w:val="single"/>
    </w:rPr>
  </w:style>
  <w:style w:type="character" w:styleId="SubtleEmphasis">
    <w:name w:val="Subtle Emphasis"/>
    <w:basedOn w:val="DefaultParagraphFont"/>
    <w:uiPriority w:val="98"/>
    <w:semiHidden/>
    <w:rsid w:val="00FC3FA5"/>
    <w:rPr>
      <w:i/>
      <w:iCs/>
      <w:color w:val="auto"/>
    </w:rPr>
  </w:style>
  <w:style w:type="table" w:styleId="LightShading-Accent4">
    <w:name w:val="Light Shading Accent 4"/>
    <w:basedOn w:val="TableNorma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ghtShading-Accent3">
    <w:name w:val="Light Shading Accent 3"/>
    <w:basedOn w:val="TableNorma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ghtShading-Accent2">
    <w:name w:val="Light Shading Accent 2"/>
    <w:basedOn w:val="TableNorma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ghtGrid-Accent6">
    <w:name w:val="Light Grid Accent 6"/>
    <w:basedOn w:val="TableNorma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ghtGrid-Accent5">
    <w:name w:val="Light Grid Accent 5"/>
    <w:basedOn w:val="TableNorma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ghtGrid-Accent4">
    <w:name w:val="Light Grid Accent 4"/>
    <w:basedOn w:val="TableNorma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ghtGrid-Accent3">
    <w:name w:val="Light Grid Accent 3"/>
    <w:basedOn w:val="TableNorma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ghtGrid-Accent2">
    <w:name w:val="Light Grid Accent 2"/>
    <w:basedOn w:val="TableNorma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ColorfulList-Accent6">
    <w:name w:val="Colorful List Accent 6"/>
    <w:basedOn w:val="TableNorma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ColorfulList-Accent5">
    <w:name w:val="Colorful List Accent 5"/>
    <w:basedOn w:val="TableNorma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ColorfulList-Accent4">
    <w:name w:val="Colorful List Accent 4"/>
    <w:basedOn w:val="TableNorma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ColorfulList-Accent3">
    <w:name w:val="Colorful List Accent 3"/>
    <w:basedOn w:val="TableNorma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ColorfulList-Accent2">
    <w:name w:val="Colorful List Accent 2"/>
    <w:basedOn w:val="TableNorma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ColorfulList-Accent1">
    <w:name w:val="Colorful List Accent 1"/>
    <w:basedOn w:val="TableNorma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ColorfulShading-Accent6">
    <w:name w:val="Colorful Shading Accent 6"/>
    <w:basedOn w:val="TableNorma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ColorfulShading-Accent2">
    <w:name w:val="Colorful Shading Accent 2"/>
    <w:basedOn w:val="TableNorma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ColorfulGrid-Accent5">
    <w:name w:val="Colorful Grid Accent 5"/>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ColorfulGrid-Accent4">
    <w:name w:val="Colorful Grid Accent 4"/>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ColorfulGrid-Accent3">
    <w:name w:val="Colorful Grid Accent 3"/>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ColorfulGrid-Accent2">
    <w:name w:val="Colorful Grid Accent 2"/>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ColorfulGrid-Accent1">
    <w:name w:val="Colorful Grid Accent 1"/>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MediumList2-Accent6">
    <w:name w:val="Medium List 2 Accent 6"/>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MediumList1-Accent5">
    <w:name w:val="Medium List 1 Accent 5"/>
    <w:basedOn w:val="TableNorma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MediumList1-Accent4">
    <w:name w:val="Medium List 1 Accent 4"/>
    <w:basedOn w:val="TableNorma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MediumList1-Accent3">
    <w:name w:val="Medium List 1 Accent 3"/>
    <w:basedOn w:val="TableNorma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MediumList1-Accent2">
    <w:name w:val="Medium List 1 Accent 2"/>
    <w:basedOn w:val="TableNorma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MediumShading2-Accent6">
    <w:name w:val="Medium Shading 2 Accent 6"/>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MediumGrid3-Accent5">
    <w:name w:val="Medium Grid 3 Accent 5"/>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MediumGrid3-Accent4">
    <w:name w:val="Medium Grid 3 Accent 4"/>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MediumGrid3-Accent3">
    <w:name w:val="Medium Grid 3 Accent 3"/>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MediumGrid3-Accent2">
    <w:name w:val="Medium Grid 3 Accent 2"/>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MediumGrid3-Accent1">
    <w:name w:val="Medium Grid 3 Accent 1"/>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MediumGrid2-Accent6">
    <w:name w:val="Medium Grid 2 Accent 6"/>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MediumGrid1-Accent5">
    <w:name w:val="Medium Grid 1 Accent 5"/>
    <w:basedOn w:val="TableNorma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MediumGrid1-Accent4">
    <w:name w:val="Medium Grid 1 Accent 4"/>
    <w:basedOn w:val="TableNorma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MediumGrid1-Accent3">
    <w:name w:val="Medium Grid 1 Accent 3"/>
    <w:basedOn w:val="TableNorma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MediumGrid1-Accent2">
    <w:name w:val="Medium Grid 1 Accent 2"/>
    <w:basedOn w:val="TableNorma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MediumGrid1-Accent1">
    <w:name w:val="Medium Grid 1 Accent 1"/>
    <w:basedOn w:val="TableNorma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arkList-Accent6">
    <w:name w:val="Dark List Accent 6"/>
    <w:basedOn w:val="TableNorma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arkList-Accent5">
    <w:name w:val="Dark List Accent 5"/>
    <w:basedOn w:val="TableNorma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arkList-Accent4">
    <w:name w:val="Dark List Accent 4"/>
    <w:basedOn w:val="TableNorma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arkList-Accent3">
    <w:name w:val="Dark List Accent 3"/>
    <w:basedOn w:val="TableNorma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arkList-Accent2">
    <w:name w:val="Dark List Accent 2"/>
    <w:basedOn w:val="TableNorma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arkList-Accent1">
    <w:name w:val="Dark List Accent 1"/>
    <w:basedOn w:val="TableNorma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phy">
    <w:name w:val="Bibliography"/>
    <w:basedOn w:val="ZsysbasisGGNet"/>
    <w:next w:val="BasistekstGGNet"/>
    <w:uiPriority w:val="98"/>
    <w:semiHidden/>
    <w:rsid w:val="00E07762"/>
  </w:style>
  <w:style w:type="paragraph" w:styleId="Quote">
    <w:name w:val="Quote"/>
    <w:basedOn w:val="ZsysbasisGGNet"/>
    <w:next w:val="BasistekstGGNet"/>
    <w:link w:val="QuoteChar"/>
    <w:uiPriority w:val="98"/>
    <w:semiHidden/>
    <w:rsid w:val="00E07762"/>
    <w:rPr>
      <w:i/>
      <w:iCs/>
    </w:rPr>
  </w:style>
  <w:style w:type="character" w:customStyle="1" w:styleId="QuoteChar">
    <w:name w:val="Quote Char"/>
    <w:basedOn w:val="DefaultParagraphFont"/>
    <w:link w:val="Quote"/>
    <w:uiPriority w:val="29"/>
    <w:semiHidden/>
    <w:rsid w:val="00F33259"/>
    <w:rPr>
      <w:rFonts w:ascii="Maiandra GD" w:hAnsi="Maiandra GD" w:cs="Maiandra GD"/>
      <w:i/>
      <w:iCs/>
      <w:color w:val="000000" w:themeColor="text1"/>
      <w:sz w:val="18"/>
      <w:szCs w:val="18"/>
    </w:rPr>
  </w:style>
  <w:style w:type="paragraph" w:styleId="IntenseQuote">
    <w:name w:val="Intense Quote"/>
    <w:basedOn w:val="ZsysbasisGGNet"/>
    <w:next w:val="BasistekstGGNet"/>
    <w:link w:val="IntenseQuoteChar"/>
    <w:uiPriority w:val="98"/>
    <w:semiHidden/>
    <w:rsid w:val="00F33259"/>
    <w:pP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F33259"/>
    <w:rPr>
      <w:rFonts w:ascii="Maiandra GD" w:hAnsi="Maiandra GD" w:cs="Maiandra GD"/>
      <w:b/>
      <w:bCs/>
      <w:i/>
      <w:iCs/>
      <w:sz w:val="18"/>
      <w:szCs w:val="18"/>
    </w:rPr>
  </w:style>
  <w:style w:type="character" w:styleId="EndnoteReference">
    <w:name w:val="endnote reference"/>
    <w:aliases w:val="Eindnootmarkering GGNet"/>
    <w:basedOn w:val="DefaultParagraphFont"/>
    <w:uiPriority w:val="4"/>
    <w:rsid w:val="00E07762"/>
    <w:rPr>
      <w:vertAlign w:val="superscript"/>
    </w:rPr>
  </w:style>
  <w:style w:type="paragraph" w:styleId="NoSpacing">
    <w:name w:val="No Spacing"/>
    <w:basedOn w:val="ZsysbasisGGNet"/>
    <w:next w:val="BasistekstGGNet"/>
    <w:link w:val="NoSpacingChar"/>
    <w:qFormat/>
    <w:rsid w:val="00D27D0E"/>
  </w:style>
  <w:style w:type="character" w:styleId="HTMLCode">
    <w:name w:val="HTML Code"/>
    <w:basedOn w:val="DefaultParagraphFont"/>
    <w:uiPriority w:val="98"/>
    <w:semiHidden/>
    <w:rsid w:val="00E07762"/>
    <w:rPr>
      <w:rFonts w:ascii="Consolas" w:hAnsi="Consolas"/>
      <w:sz w:val="20"/>
      <w:szCs w:val="20"/>
    </w:rPr>
  </w:style>
  <w:style w:type="character" w:styleId="HTMLDefinition">
    <w:name w:val="HTML Definition"/>
    <w:basedOn w:val="DefaultParagraphFont"/>
    <w:uiPriority w:val="98"/>
    <w:semiHidden/>
    <w:rsid w:val="00E07762"/>
    <w:rPr>
      <w:i/>
      <w:iCs/>
    </w:rPr>
  </w:style>
  <w:style w:type="character" w:styleId="HTMLVariable">
    <w:name w:val="HTML Variable"/>
    <w:basedOn w:val="DefaultParagraphFont"/>
    <w:uiPriority w:val="98"/>
    <w:semiHidden/>
    <w:rsid w:val="00E07762"/>
    <w:rPr>
      <w:i/>
      <w:iCs/>
    </w:rPr>
  </w:style>
  <w:style w:type="character" w:styleId="HTMLAcronym">
    <w:name w:val="HTML Acronym"/>
    <w:basedOn w:val="DefaultParagraphFont"/>
    <w:uiPriority w:val="98"/>
    <w:semiHidden/>
    <w:rsid w:val="00E07762"/>
  </w:style>
  <w:style w:type="character" w:styleId="HTMLCite">
    <w:name w:val="HTML Cite"/>
    <w:basedOn w:val="DefaultParagraphFont"/>
    <w:uiPriority w:val="98"/>
    <w:semiHidden/>
    <w:rsid w:val="00E07762"/>
    <w:rPr>
      <w:i/>
      <w:iCs/>
    </w:rPr>
  </w:style>
  <w:style w:type="character" w:styleId="HTMLTypewriter">
    <w:name w:val="HTML Typewriter"/>
    <w:basedOn w:val="DefaultParagraphFont"/>
    <w:uiPriority w:val="98"/>
    <w:semiHidden/>
    <w:rsid w:val="00E07762"/>
    <w:rPr>
      <w:rFonts w:ascii="Consolas" w:hAnsi="Consolas"/>
      <w:sz w:val="20"/>
      <w:szCs w:val="20"/>
    </w:rPr>
  </w:style>
  <w:style w:type="character" w:styleId="HTMLKeyboard">
    <w:name w:val="HTML Keyboard"/>
    <w:basedOn w:val="DefaultParagraphFont"/>
    <w:uiPriority w:val="98"/>
    <w:semiHidden/>
    <w:rsid w:val="00E07762"/>
    <w:rPr>
      <w:rFonts w:ascii="Consolas" w:hAnsi="Consolas"/>
      <w:sz w:val="20"/>
      <w:szCs w:val="20"/>
    </w:rPr>
  </w:style>
  <w:style w:type="character" w:styleId="HTMLSample">
    <w:name w:val="HTML Sample"/>
    <w:basedOn w:val="DefaultParagraphFont"/>
    <w:uiPriority w:val="98"/>
    <w:semiHidden/>
    <w:rsid w:val="00E07762"/>
    <w:rPr>
      <w:rFonts w:ascii="Consolas" w:hAnsi="Consolas"/>
      <w:sz w:val="24"/>
      <w:szCs w:val="24"/>
    </w:rPr>
  </w:style>
  <w:style w:type="paragraph" w:styleId="TOCHeading">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stParagraph">
    <w:name w:val="List Paragraph"/>
    <w:basedOn w:val="ZsysbasisGGNet"/>
    <w:next w:val="BasistekstGGNet"/>
    <w:uiPriority w:val="98"/>
    <w:semiHidden/>
    <w:rsid w:val="00E7078D"/>
    <w:pPr>
      <w:ind w:left="720"/>
    </w:pPr>
  </w:style>
  <w:style w:type="character" w:styleId="Emphasis">
    <w:name w:val="Emphasis"/>
    <w:basedOn w:val="DefaultParagraphFont"/>
    <w:qFormat/>
    <w:rsid w:val="00E07762"/>
    <w:rPr>
      <w:i/>
      <w:iCs/>
    </w:rPr>
  </w:style>
  <w:style w:type="character" w:styleId="LineNumber">
    <w:name w:val="line number"/>
    <w:basedOn w:val="DefaultParagraphFont"/>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CommentSubject">
    <w:name w:val="annotation subject"/>
    <w:basedOn w:val="ZsysbasisGGNet"/>
    <w:next w:val="BasistekstGGNet"/>
    <w:link w:val="CommentSubjectChar"/>
    <w:uiPriority w:val="98"/>
    <w:semiHidden/>
    <w:rsid w:val="00E7078D"/>
    <w:rPr>
      <w:b/>
      <w:bCs/>
      <w:szCs w:val="20"/>
    </w:rPr>
  </w:style>
  <w:style w:type="character" w:customStyle="1" w:styleId="CommentSubjectChar">
    <w:name w:val="Comment Subject Char"/>
    <w:basedOn w:val="CommentTextChar"/>
    <w:link w:val="CommentSubject"/>
    <w:rsid w:val="00E7078D"/>
    <w:rPr>
      <w:rFonts w:asciiTheme="minorHAnsi" w:hAnsiTheme="minorHAnsi" w:cs="Maiandra GD"/>
      <w:b/>
      <w:bCs/>
      <w:color w:val="000000" w:themeColor="text1"/>
      <w:sz w:val="18"/>
      <w:szCs w:val="18"/>
    </w:rPr>
  </w:style>
  <w:style w:type="character" w:customStyle="1" w:styleId="BodyText2Char">
    <w:name w:val="Body Text 2 Char"/>
    <w:basedOn w:val="DefaultParagraphFont"/>
    <w:link w:val="BodyText2"/>
    <w:rsid w:val="00E7078D"/>
    <w:rPr>
      <w:rFonts w:ascii="Maiandra GD" w:hAnsi="Maiandra GD" w:cs="Maiandra GD"/>
      <w:sz w:val="18"/>
      <w:szCs w:val="18"/>
    </w:rPr>
  </w:style>
  <w:style w:type="character" w:customStyle="1" w:styleId="BodyTextChar">
    <w:name w:val="Body Text Char"/>
    <w:basedOn w:val="ZsysbasisGGNetChar"/>
    <w:link w:val="BodyText"/>
    <w:semiHidden/>
    <w:rsid w:val="00E7078D"/>
    <w:rPr>
      <w:rFonts w:asciiTheme="minorHAnsi" w:hAnsiTheme="minorHAnsi" w:cs="Maiandra GD"/>
      <w:color w:val="000000" w:themeColor="text1"/>
      <w:sz w:val="18"/>
      <w:szCs w:val="18"/>
    </w:rPr>
  </w:style>
  <w:style w:type="character" w:customStyle="1" w:styleId="BodyTextFirstIndent2Char">
    <w:name w:val="Body Text First Indent 2 Char"/>
    <w:basedOn w:val="BodyTextIndentChar"/>
    <w:link w:val="BodyTextFirstIndent2"/>
    <w:rsid w:val="00E7078D"/>
    <w:rPr>
      <w:rFonts w:ascii="Maiandra GD" w:hAnsi="Maiandra GD" w:cs="Maiandra GD"/>
      <w:sz w:val="18"/>
      <w:szCs w:val="18"/>
    </w:rPr>
  </w:style>
  <w:style w:type="paragraph" w:styleId="BodyTextIndent2">
    <w:name w:val="Body Text Indent 2"/>
    <w:basedOn w:val="ZsysbasisGGNet"/>
    <w:next w:val="BasistekstGGNet"/>
    <w:link w:val="BodyTextIndent2Char"/>
    <w:uiPriority w:val="3"/>
    <w:semiHidden/>
    <w:rsid w:val="00E7078D"/>
    <w:pPr>
      <w:ind w:left="284"/>
    </w:pPr>
  </w:style>
  <w:style w:type="character" w:customStyle="1" w:styleId="BodyTextIndent2Char">
    <w:name w:val="Body Text Indent 2 Char"/>
    <w:basedOn w:val="DefaultParagraphFont"/>
    <w:link w:val="BodyTextIndent2"/>
    <w:rsid w:val="00E7078D"/>
    <w:rPr>
      <w:rFonts w:ascii="Maiandra GD" w:hAnsi="Maiandra GD" w:cs="Maiandra GD"/>
      <w:sz w:val="18"/>
      <w:szCs w:val="18"/>
    </w:rPr>
  </w:style>
  <w:style w:type="paragraph" w:styleId="BodyTextIndent3">
    <w:name w:val="Body Text Indent 3"/>
    <w:basedOn w:val="ZsysbasisGGNet"/>
    <w:next w:val="BasistekstGGNet"/>
    <w:link w:val="BodyTextIndent3Char"/>
    <w:uiPriority w:val="3"/>
    <w:semiHidden/>
    <w:rsid w:val="00E7078D"/>
    <w:pPr>
      <w:ind w:left="284"/>
    </w:pPr>
    <w:rPr>
      <w:szCs w:val="16"/>
    </w:rPr>
  </w:style>
  <w:style w:type="character" w:customStyle="1" w:styleId="BodyTextIndent3Char">
    <w:name w:val="Body Text Indent 3 Char"/>
    <w:basedOn w:val="DefaultParagraphFont"/>
    <w:link w:val="BodyTextIndent3"/>
    <w:rsid w:val="00E7078D"/>
    <w:rPr>
      <w:rFonts w:ascii="Maiandra GD" w:hAnsi="Maiandra GD" w:cs="Maiandra GD"/>
      <w:sz w:val="18"/>
      <w:szCs w:val="16"/>
    </w:rPr>
  </w:style>
  <w:style w:type="paragraph" w:styleId="TableofFigures">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TableNorma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HeaderChar">
    <w:name w:val="Header Char"/>
    <w:link w:val="Header"/>
    <w:uiPriority w:val="99"/>
    <w:rsid w:val="00963CF4"/>
    <w:rPr>
      <w:rFonts w:ascii="Trebuchet MS" w:hAnsi="Trebuchet MS" w:cs="Maiandra GD"/>
      <w:color w:val="000000" w:themeColor="text1"/>
      <w:szCs w:val="18"/>
    </w:rPr>
  </w:style>
  <w:style w:type="character" w:customStyle="1" w:styleId="FooterChar">
    <w:name w:val="Footer Char"/>
    <w:basedOn w:val="DefaultParagraphFont"/>
    <w:link w:val="Footer"/>
    <w:uiPriority w:val="99"/>
    <w:rsid w:val="000133A7"/>
    <w:rPr>
      <w:rFonts w:ascii="Trebuchet MS" w:hAnsi="Trebuchet MS" w:cs="Maiandra GD"/>
      <w:color w:val="000000" w:themeColor="text1"/>
      <w:szCs w:val="18"/>
    </w:rPr>
  </w:style>
  <w:style w:type="character" w:customStyle="1" w:styleId="NoSpacingChar">
    <w:name w:val="No Spacing Char"/>
    <w:link w:val="NoSpacing"/>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EFAF6-E8F0-4FF9-BE17-0ED1A85AD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2800</Words>
  <Characters>15963</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18726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rutger jager</cp:lastModifiedBy>
  <cp:revision>2</cp:revision>
  <cp:lastPrinted>2019-05-07T12:39:00Z</cp:lastPrinted>
  <dcterms:created xsi:type="dcterms:W3CDTF">2023-09-25T14:46:00Z</dcterms:created>
  <dcterms:modified xsi:type="dcterms:W3CDTF">2023-09-25T14:46:00Z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