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2038A4B6" w14:textId="77777777" w:rsidTr="00E477A5">
        <w:tc>
          <w:tcPr>
            <w:tcW w:w="9209" w:type="dxa"/>
            <w:shd w:val="clear" w:color="auto" w:fill="A2DADB" w:themeFill="accent1" w:themeFillTint="99"/>
          </w:tcPr>
          <w:p w14:paraId="5654337D" w14:textId="0332DBA1" w:rsidR="00963CF4" w:rsidRPr="00390BA2" w:rsidRDefault="00963CF4" w:rsidP="00963CF4">
            <w:pPr>
              <w:pStyle w:val="Kop2"/>
              <w:numPr>
                <w:ilvl w:val="0"/>
                <w:numId w:val="0"/>
              </w:numPr>
              <w:ind w:left="567" w:hanging="567"/>
              <w:rPr>
                <w:sz w:val="36"/>
                <w:szCs w:val="36"/>
              </w:rPr>
            </w:pPr>
            <w:bookmarkStart w:id="0" w:name="_Hlk64895250"/>
            <w:proofErr w:type="spellStart"/>
            <w:r w:rsidRPr="00390BA2">
              <w:rPr>
                <w:sz w:val="36"/>
                <w:szCs w:val="36"/>
              </w:rPr>
              <w:t>Leerplaatsprofiel</w:t>
            </w:r>
            <w:proofErr w:type="spellEnd"/>
            <w:r w:rsidRPr="00390BA2">
              <w:rPr>
                <w:sz w:val="36"/>
                <w:szCs w:val="36"/>
              </w:rPr>
              <w:t xml:space="preserve"> afdeling: </w:t>
            </w:r>
            <w:r w:rsidR="006220D2">
              <w:rPr>
                <w:sz w:val="36"/>
                <w:szCs w:val="36"/>
              </w:rPr>
              <w:t xml:space="preserve"> </w:t>
            </w:r>
            <w:r w:rsidR="00523D44">
              <w:rPr>
                <w:sz w:val="36"/>
                <w:szCs w:val="36"/>
              </w:rPr>
              <w:t>VGGNet</w:t>
            </w:r>
            <w:r w:rsidR="00E33977">
              <w:rPr>
                <w:sz w:val="36"/>
                <w:szCs w:val="36"/>
              </w:rPr>
              <w:t xml:space="preserve"> Warnsveld </w:t>
            </w:r>
          </w:p>
          <w:p w14:paraId="77482F6E" w14:textId="77777777" w:rsidR="00963CF4" w:rsidRDefault="00963CF4" w:rsidP="00741551"/>
          <w:p w14:paraId="275073D1" w14:textId="68D7273A" w:rsidR="00963CF4" w:rsidRPr="00E33977" w:rsidRDefault="00963CF4" w:rsidP="00741551">
            <w:pPr>
              <w:rPr>
                <w:sz w:val="22"/>
                <w:szCs w:val="22"/>
              </w:rPr>
            </w:pPr>
            <w:r w:rsidRPr="00E33977">
              <w:rPr>
                <w:sz w:val="22"/>
                <w:szCs w:val="22"/>
              </w:rPr>
              <w:t>Gemaakt op datum:</w:t>
            </w:r>
            <w:r w:rsidR="00B754DB" w:rsidRPr="00E33977">
              <w:rPr>
                <w:sz w:val="22"/>
                <w:szCs w:val="22"/>
              </w:rPr>
              <w:t xml:space="preserve"> </w:t>
            </w:r>
            <w:r w:rsidR="004909A4" w:rsidRPr="00E33977">
              <w:rPr>
                <w:sz w:val="22"/>
                <w:szCs w:val="22"/>
              </w:rPr>
              <w:t>1-8-2019</w:t>
            </w:r>
            <w:r w:rsidR="006220D2" w:rsidRPr="00E33977">
              <w:rPr>
                <w:sz w:val="22"/>
                <w:szCs w:val="22"/>
              </w:rPr>
              <w:t xml:space="preserve"> </w:t>
            </w:r>
          </w:p>
          <w:p w14:paraId="37E12B6B" w14:textId="77777777" w:rsidR="009336DD" w:rsidRPr="00E33977" w:rsidRDefault="009336DD" w:rsidP="006220D2">
            <w:pPr>
              <w:rPr>
                <w:sz w:val="22"/>
                <w:szCs w:val="22"/>
              </w:rPr>
            </w:pPr>
          </w:p>
          <w:p w14:paraId="4381BEE5" w14:textId="77777777" w:rsidR="006E6686" w:rsidRPr="00E33977" w:rsidRDefault="00963CF4" w:rsidP="006220D2">
            <w:pPr>
              <w:rPr>
                <w:i/>
                <w:sz w:val="22"/>
                <w:szCs w:val="22"/>
              </w:rPr>
            </w:pPr>
            <w:r w:rsidRPr="00E33977">
              <w:rPr>
                <w:i/>
                <w:sz w:val="22"/>
                <w:szCs w:val="22"/>
              </w:rPr>
              <w:t>Aantal beschikbare stagi</w:t>
            </w:r>
            <w:r w:rsidR="006220D2" w:rsidRPr="00E33977">
              <w:rPr>
                <w:i/>
                <w:sz w:val="22"/>
                <w:szCs w:val="22"/>
              </w:rPr>
              <w:t xml:space="preserve">aire-plaatsen binnen afdeling: </w:t>
            </w:r>
          </w:p>
          <w:p w14:paraId="2114975A" w14:textId="1C1215FB" w:rsidR="009336DD" w:rsidRPr="00E33977" w:rsidRDefault="009336DD" w:rsidP="00DB01D6">
            <w:pPr>
              <w:rPr>
                <w:sz w:val="22"/>
                <w:szCs w:val="22"/>
              </w:rPr>
            </w:pPr>
            <w:r w:rsidRPr="00E33977">
              <w:rPr>
                <w:sz w:val="22"/>
                <w:szCs w:val="22"/>
              </w:rPr>
              <w:t xml:space="preserve">Kliniek: plek voor 2 stagiaires tegelijkertijd (HBO-V/MBO-V of </w:t>
            </w:r>
            <w:proofErr w:type="spellStart"/>
            <w:r w:rsidRPr="00E33977">
              <w:rPr>
                <w:sz w:val="22"/>
                <w:szCs w:val="22"/>
              </w:rPr>
              <w:t>Social</w:t>
            </w:r>
            <w:proofErr w:type="spellEnd"/>
            <w:r w:rsidRPr="00E33977">
              <w:rPr>
                <w:sz w:val="22"/>
                <w:szCs w:val="22"/>
              </w:rPr>
              <w:t xml:space="preserve"> </w:t>
            </w:r>
            <w:proofErr w:type="spellStart"/>
            <w:r w:rsidRPr="00E33977">
              <w:rPr>
                <w:sz w:val="22"/>
                <w:szCs w:val="22"/>
              </w:rPr>
              <w:t>Work</w:t>
            </w:r>
            <w:proofErr w:type="spellEnd"/>
            <w:r w:rsidR="00E33977" w:rsidRPr="00E33977">
              <w:rPr>
                <w:sz w:val="22"/>
                <w:szCs w:val="22"/>
              </w:rPr>
              <w:t>, 1 voor open, 1 voor gesloten)</w:t>
            </w:r>
          </w:p>
          <w:p w14:paraId="3ACADC0E" w14:textId="47A5AEF6" w:rsidR="009336DD" w:rsidRPr="00E33977" w:rsidRDefault="009336DD" w:rsidP="00B52F84">
            <w:pPr>
              <w:rPr>
                <w:sz w:val="22"/>
                <w:szCs w:val="22"/>
              </w:rPr>
            </w:pPr>
            <w:r w:rsidRPr="00E33977">
              <w:rPr>
                <w:sz w:val="22"/>
                <w:szCs w:val="22"/>
              </w:rPr>
              <w:t>Deeltijd</w:t>
            </w:r>
            <w:r w:rsidR="00E33977" w:rsidRPr="00E33977">
              <w:rPr>
                <w:sz w:val="22"/>
                <w:szCs w:val="22"/>
              </w:rPr>
              <w:t xml:space="preserve"> Poli</w:t>
            </w:r>
            <w:r w:rsidRPr="00E33977">
              <w:rPr>
                <w:sz w:val="22"/>
                <w:szCs w:val="22"/>
              </w:rPr>
              <w:t xml:space="preserve">: plek voor 1 stagiaire </w:t>
            </w:r>
            <w:proofErr w:type="spellStart"/>
            <w:r w:rsidRPr="00E33977">
              <w:rPr>
                <w:sz w:val="22"/>
                <w:szCs w:val="22"/>
              </w:rPr>
              <w:t>Social</w:t>
            </w:r>
            <w:proofErr w:type="spellEnd"/>
            <w:r w:rsidRPr="00E33977">
              <w:rPr>
                <w:sz w:val="22"/>
                <w:szCs w:val="22"/>
              </w:rPr>
              <w:t xml:space="preserve"> </w:t>
            </w:r>
            <w:proofErr w:type="spellStart"/>
            <w:r w:rsidRPr="00E33977">
              <w:rPr>
                <w:sz w:val="22"/>
                <w:szCs w:val="22"/>
              </w:rPr>
              <w:t>Work</w:t>
            </w:r>
            <w:proofErr w:type="spellEnd"/>
            <w:r w:rsidRPr="00E33977">
              <w:rPr>
                <w:sz w:val="22"/>
                <w:szCs w:val="22"/>
              </w:rPr>
              <w:t>.</w:t>
            </w:r>
          </w:p>
          <w:p w14:paraId="6FA7D5B1" w14:textId="77777777" w:rsidR="009336DD" w:rsidRPr="00E33977" w:rsidRDefault="009336DD" w:rsidP="006220D2">
            <w:pPr>
              <w:rPr>
                <w:sz w:val="22"/>
                <w:szCs w:val="22"/>
              </w:rPr>
            </w:pPr>
          </w:p>
          <w:p w14:paraId="1FCD639E" w14:textId="77777777" w:rsidR="006E6686" w:rsidRPr="00E33977" w:rsidRDefault="00AC5E6A" w:rsidP="006220D2">
            <w:pPr>
              <w:rPr>
                <w:i/>
                <w:sz w:val="22"/>
                <w:szCs w:val="22"/>
              </w:rPr>
            </w:pPr>
            <w:r w:rsidRPr="00E33977">
              <w:rPr>
                <w:i/>
                <w:sz w:val="22"/>
                <w:szCs w:val="22"/>
              </w:rPr>
              <w:t>A</w:t>
            </w:r>
            <w:r w:rsidR="00963CF4" w:rsidRPr="00E33977">
              <w:rPr>
                <w:i/>
                <w:sz w:val="22"/>
                <w:szCs w:val="22"/>
              </w:rPr>
              <w:t xml:space="preserve">antal beschikbare leerling-plaatsen </w:t>
            </w:r>
            <w:r w:rsidR="006E6686" w:rsidRPr="00E33977">
              <w:rPr>
                <w:i/>
                <w:sz w:val="22"/>
                <w:szCs w:val="22"/>
              </w:rPr>
              <w:t xml:space="preserve">(verpleegkunde) </w:t>
            </w:r>
            <w:r w:rsidR="00963CF4" w:rsidRPr="00E33977">
              <w:rPr>
                <w:i/>
                <w:sz w:val="22"/>
                <w:szCs w:val="22"/>
              </w:rPr>
              <w:t xml:space="preserve">binnen afdeling: </w:t>
            </w:r>
          </w:p>
          <w:p w14:paraId="5518DCE2" w14:textId="6F1EC2D0" w:rsidR="006E6686" w:rsidRPr="00E33977" w:rsidRDefault="00D82015" w:rsidP="006220D2">
            <w:pPr>
              <w:rPr>
                <w:sz w:val="22"/>
                <w:szCs w:val="22"/>
              </w:rPr>
            </w:pPr>
            <w:r w:rsidRPr="00E33977">
              <w:rPr>
                <w:sz w:val="22"/>
                <w:szCs w:val="22"/>
              </w:rPr>
              <w:t>Kliniek:</w:t>
            </w:r>
            <w:r w:rsidR="006E6686" w:rsidRPr="00E33977">
              <w:rPr>
                <w:sz w:val="22"/>
                <w:szCs w:val="22"/>
              </w:rPr>
              <w:t xml:space="preserve"> 1x BBL4 en 1x BBL5</w:t>
            </w:r>
            <w:r w:rsidR="00E33977" w:rsidRPr="00E33977">
              <w:rPr>
                <w:sz w:val="22"/>
                <w:szCs w:val="22"/>
              </w:rPr>
              <w:t xml:space="preserve"> (voor kliniek gesloten graag 3</w:t>
            </w:r>
            <w:r w:rsidR="00E33977" w:rsidRPr="00E33977">
              <w:rPr>
                <w:sz w:val="22"/>
                <w:szCs w:val="22"/>
                <w:vertAlign w:val="superscript"/>
              </w:rPr>
              <w:t>e</w:t>
            </w:r>
            <w:r w:rsidR="00E33977" w:rsidRPr="00E33977">
              <w:rPr>
                <w:sz w:val="22"/>
                <w:szCs w:val="22"/>
              </w:rPr>
              <w:t xml:space="preserve"> </w:t>
            </w:r>
            <w:proofErr w:type="spellStart"/>
            <w:r w:rsidR="00E33977" w:rsidRPr="00E33977">
              <w:rPr>
                <w:sz w:val="22"/>
                <w:szCs w:val="22"/>
              </w:rPr>
              <w:t>jaars</w:t>
            </w:r>
            <w:proofErr w:type="spellEnd"/>
            <w:r w:rsidR="00E33977" w:rsidRPr="00E33977">
              <w:rPr>
                <w:sz w:val="22"/>
                <w:szCs w:val="22"/>
              </w:rPr>
              <w:t>)</w:t>
            </w:r>
          </w:p>
          <w:p w14:paraId="15BDBC81" w14:textId="451390DE" w:rsidR="006220D2" w:rsidRPr="00E33977" w:rsidRDefault="006E6686" w:rsidP="006220D2">
            <w:pPr>
              <w:rPr>
                <w:sz w:val="22"/>
                <w:szCs w:val="22"/>
              </w:rPr>
            </w:pPr>
            <w:r w:rsidRPr="00E33977">
              <w:rPr>
                <w:sz w:val="22"/>
                <w:szCs w:val="22"/>
              </w:rPr>
              <w:t>P</w:t>
            </w:r>
            <w:r w:rsidR="00D82015" w:rsidRPr="00E33977">
              <w:rPr>
                <w:sz w:val="22"/>
                <w:szCs w:val="22"/>
              </w:rPr>
              <w:t>oli:1</w:t>
            </w:r>
            <w:r w:rsidR="00E70293" w:rsidRPr="00E33977">
              <w:rPr>
                <w:sz w:val="22"/>
                <w:szCs w:val="22"/>
              </w:rPr>
              <w:t>x</w:t>
            </w:r>
            <w:r w:rsidRPr="00E33977">
              <w:rPr>
                <w:sz w:val="22"/>
                <w:szCs w:val="22"/>
              </w:rPr>
              <w:t xml:space="preserve"> BBL5</w:t>
            </w:r>
          </w:p>
          <w:p w14:paraId="7FE06AD4" w14:textId="77777777" w:rsidR="009336DD" w:rsidRPr="00E33977" w:rsidRDefault="009336DD" w:rsidP="00B52F84">
            <w:pPr>
              <w:pStyle w:val="BasistekstGGNet"/>
              <w:rPr>
                <w:sz w:val="22"/>
                <w:szCs w:val="22"/>
              </w:rPr>
            </w:pPr>
          </w:p>
          <w:p w14:paraId="6EC14EB7" w14:textId="77777777" w:rsidR="009336DD" w:rsidRPr="00E33977" w:rsidRDefault="00963CF4" w:rsidP="00741551">
            <w:pPr>
              <w:rPr>
                <w:sz w:val="22"/>
                <w:szCs w:val="22"/>
              </w:rPr>
            </w:pPr>
            <w:r w:rsidRPr="00E33977">
              <w:rPr>
                <w:i/>
                <w:sz w:val="22"/>
                <w:szCs w:val="22"/>
              </w:rPr>
              <w:t>Eventuele specifieke afspraken rondom plaatsing leerlingen:</w:t>
            </w:r>
            <w:r w:rsidR="009336DD" w:rsidRPr="00E33977">
              <w:rPr>
                <w:sz w:val="22"/>
                <w:szCs w:val="22"/>
              </w:rPr>
              <w:t xml:space="preserve"> </w:t>
            </w:r>
          </w:p>
          <w:p w14:paraId="2AF55132" w14:textId="70626A31" w:rsidR="00963CF4" w:rsidRPr="00B52F84" w:rsidRDefault="00E70293" w:rsidP="00741551">
            <w:pPr>
              <w:rPr>
                <w:szCs w:val="20"/>
              </w:rPr>
            </w:pPr>
            <w:r w:rsidRPr="00E33977">
              <w:rPr>
                <w:sz w:val="22"/>
                <w:szCs w:val="22"/>
              </w:rPr>
              <w:t>P</w:t>
            </w:r>
            <w:r w:rsidR="009336DD" w:rsidRPr="00E33977">
              <w:rPr>
                <w:sz w:val="22"/>
                <w:szCs w:val="22"/>
              </w:rPr>
              <w:t>oli enkel BBL5 leerling met verpleegkundige achtergrond (MBO).</w:t>
            </w:r>
          </w:p>
        </w:tc>
      </w:tr>
      <w:bookmarkEnd w:id="0"/>
    </w:tbl>
    <w:p w14:paraId="3813A0C6"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61A6E42" w14:textId="77777777" w:rsidTr="00E477A5">
        <w:tc>
          <w:tcPr>
            <w:tcW w:w="637" w:type="dxa"/>
            <w:shd w:val="clear" w:color="auto" w:fill="3D9EA0" w:themeFill="accent1" w:themeFillShade="BF"/>
          </w:tcPr>
          <w:p w14:paraId="640BB0C8" w14:textId="77777777" w:rsidR="00963CF4" w:rsidRDefault="00963CF4" w:rsidP="00741551">
            <w:pPr>
              <w:rPr>
                <w:b/>
                <w:sz w:val="24"/>
              </w:rPr>
            </w:pPr>
            <w:r>
              <w:rPr>
                <w:b/>
                <w:sz w:val="24"/>
              </w:rPr>
              <w:t>1.</w:t>
            </w:r>
          </w:p>
        </w:tc>
        <w:tc>
          <w:tcPr>
            <w:tcW w:w="8572" w:type="dxa"/>
            <w:shd w:val="clear" w:color="auto" w:fill="3D9EA0" w:themeFill="accent1" w:themeFillShade="BF"/>
          </w:tcPr>
          <w:p w14:paraId="2F89D53B" w14:textId="77777777" w:rsidR="00963CF4" w:rsidRDefault="00963CF4" w:rsidP="00963CF4">
            <w:pPr>
              <w:pStyle w:val="Kop1"/>
              <w:numPr>
                <w:ilvl w:val="0"/>
                <w:numId w:val="0"/>
              </w:numPr>
              <w:ind w:left="567" w:hanging="567"/>
            </w:pPr>
            <w:r>
              <w:t>Afdelingsgegevens</w:t>
            </w:r>
          </w:p>
          <w:p w14:paraId="55C5F37A" w14:textId="77777777" w:rsidR="00963CF4" w:rsidRDefault="00963CF4" w:rsidP="00741551">
            <w:pPr>
              <w:rPr>
                <w:b/>
                <w:sz w:val="24"/>
              </w:rPr>
            </w:pPr>
          </w:p>
        </w:tc>
      </w:tr>
      <w:tr w:rsidR="00963CF4" w14:paraId="308CDD43" w14:textId="77777777" w:rsidTr="00E477A5">
        <w:tc>
          <w:tcPr>
            <w:tcW w:w="637" w:type="dxa"/>
          </w:tcPr>
          <w:p w14:paraId="5F0492C5" w14:textId="77777777" w:rsidR="00963CF4" w:rsidRDefault="00963CF4" w:rsidP="00741551">
            <w:pPr>
              <w:rPr>
                <w:sz w:val="24"/>
              </w:rPr>
            </w:pPr>
          </w:p>
        </w:tc>
        <w:tc>
          <w:tcPr>
            <w:tcW w:w="8572" w:type="dxa"/>
          </w:tcPr>
          <w:p w14:paraId="4D7F83A1" w14:textId="54AE0734" w:rsidR="006220D2" w:rsidRPr="004909A4" w:rsidRDefault="006220D2" w:rsidP="006220D2">
            <w:pPr>
              <w:tabs>
                <w:tab w:val="center" w:pos="4535"/>
              </w:tabs>
              <w:rPr>
                <w:rFonts w:asciiTheme="majorHAnsi" w:hAnsiTheme="majorHAnsi"/>
                <w:sz w:val="22"/>
                <w:szCs w:val="22"/>
              </w:rPr>
            </w:pPr>
            <w:r w:rsidRPr="004909A4">
              <w:rPr>
                <w:rFonts w:asciiTheme="majorHAnsi" w:hAnsiTheme="majorHAnsi"/>
                <w:sz w:val="22"/>
                <w:szCs w:val="22"/>
              </w:rPr>
              <w:t>Zorg</w:t>
            </w:r>
            <w:r w:rsidR="004523DA" w:rsidRPr="004909A4">
              <w:rPr>
                <w:rFonts w:asciiTheme="majorHAnsi" w:hAnsiTheme="majorHAnsi"/>
                <w:sz w:val="22"/>
                <w:szCs w:val="22"/>
              </w:rPr>
              <w:t xml:space="preserve">eenheid: </w:t>
            </w:r>
            <w:r w:rsidR="004909A4" w:rsidRPr="004909A4">
              <w:rPr>
                <w:rFonts w:asciiTheme="majorHAnsi" w:hAnsiTheme="majorHAnsi"/>
                <w:sz w:val="22"/>
                <w:szCs w:val="22"/>
              </w:rPr>
              <w:t>Behandeling en Verblijf</w:t>
            </w:r>
          </w:p>
          <w:p w14:paraId="05FC15D9" w14:textId="489DE3EA" w:rsidR="004523DA" w:rsidRPr="004909A4" w:rsidRDefault="006220D2" w:rsidP="003D0AEB">
            <w:pPr>
              <w:rPr>
                <w:rFonts w:asciiTheme="majorHAnsi" w:hAnsiTheme="majorHAnsi"/>
                <w:sz w:val="22"/>
                <w:szCs w:val="22"/>
              </w:rPr>
            </w:pPr>
            <w:r w:rsidRPr="004909A4">
              <w:rPr>
                <w:rFonts w:asciiTheme="majorHAnsi" w:hAnsiTheme="majorHAnsi"/>
                <w:sz w:val="22"/>
                <w:szCs w:val="22"/>
              </w:rPr>
              <w:t xml:space="preserve">Adres: </w:t>
            </w:r>
            <w:proofErr w:type="spellStart"/>
            <w:r w:rsidR="00EA514B" w:rsidRPr="004909A4">
              <w:rPr>
                <w:rFonts w:asciiTheme="majorHAnsi" w:hAnsiTheme="majorHAnsi"/>
                <w:sz w:val="22"/>
                <w:szCs w:val="22"/>
              </w:rPr>
              <w:t>Vordenseweg</w:t>
            </w:r>
            <w:proofErr w:type="spellEnd"/>
            <w:r w:rsidR="00EA514B" w:rsidRPr="004909A4">
              <w:rPr>
                <w:rFonts w:asciiTheme="majorHAnsi" w:hAnsiTheme="majorHAnsi"/>
                <w:sz w:val="22"/>
                <w:szCs w:val="22"/>
              </w:rPr>
              <w:t xml:space="preserve"> 12 </w:t>
            </w:r>
            <w:r w:rsidR="00B754DB" w:rsidRPr="004909A4">
              <w:rPr>
                <w:rFonts w:asciiTheme="majorHAnsi" w:hAnsiTheme="majorHAnsi"/>
                <w:sz w:val="22"/>
                <w:szCs w:val="22"/>
              </w:rPr>
              <w:t>Warnsveld</w:t>
            </w:r>
            <w:r w:rsidR="00E33977">
              <w:rPr>
                <w:rFonts w:asciiTheme="majorHAnsi" w:hAnsiTheme="majorHAnsi"/>
                <w:sz w:val="22"/>
                <w:szCs w:val="22"/>
              </w:rPr>
              <w:t>, tel.nr. 088-933 3700</w:t>
            </w:r>
          </w:p>
          <w:p w14:paraId="29749DAE" w14:textId="77777777" w:rsidR="004909A4" w:rsidRPr="004909A4" w:rsidRDefault="004909A4" w:rsidP="004909A4">
            <w:pPr>
              <w:pStyle w:val="BasistekstGGNet"/>
              <w:rPr>
                <w:sz w:val="22"/>
                <w:szCs w:val="22"/>
              </w:rPr>
            </w:pPr>
          </w:p>
          <w:p w14:paraId="019C2EBB" w14:textId="67AAC843" w:rsidR="004909A4" w:rsidRPr="004909A4" w:rsidRDefault="004909A4" w:rsidP="004909A4">
            <w:pPr>
              <w:pStyle w:val="BasistekstGGNet"/>
              <w:rPr>
                <w:sz w:val="22"/>
                <w:szCs w:val="22"/>
              </w:rPr>
            </w:pPr>
            <w:r w:rsidRPr="004909A4">
              <w:rPr>
                <w:sz w:val="22"/>
                <w:szCs w:val="22"/>
              </w:rPr>
              <w:t xml:space="preserve">Voor vragen over dit </w:t>
            </w:r>
            <w:proofErr w:type="spellStart"/>
            <w:r w:rsidRPr="004909A4">
              <w:rPr>
                <w:sz w:val="22"/>
                <w:szCs w:val="22"/>
              </w:rPr>
              <w:t>leerplaatsprofiel</w:t>
            </w:r>
            <w:proofErr w:type="spellEnd"/>
            <w:r w:rsidRPr="004909A4">
              <w:rPr>
                <w:sz w:val="22"/>
                <w:szCs w:val="22"/>
              </w:rPr>
              <w:t xml:space="preserve"> kun je mailen naar </w:t>
            </w:r>
            <w:hyperlink r:id="rId8" w:history="1">
              <w:r w:rsidRPr="004909A4">
                <w:rPr>
                  <w:rStyle w:val="Hyperlink"/>
                  <w:sz w:val="22"/>
                  <w:szCs w:val="22"/>
                </w:rPr>
                <w:t>opleiding@ggnet.nl</w:t>
              </w:r>
            </w:hyperlink>
          </w:p>
          <w:p w14:paraId="2FE99F31" w14:textId="31E83516" w:rsidR="004909A4" w:rsidRPr="004909A4" w:rsidRDefault="004909A4" w:rsidP="004909A4">
            <w:pPr>
              <w:pStyle w:val="BasistekstGGNet"/>
            </w:pPr>
          </w:p>
        </w:tc>
      </w:tr>
    </w:tbl>
    <w:p w14:paraId="2711319A"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2595607" w14:textId="77777777" w:rsidTr="00E477A5">
        <w:tc>
          <w:tcPr>
            <w:tcW w:w="637" w:type="dxa"/>
            <w:shd w:val="clear" w:color="auto" w:fill="3D9EA0" w:themeFill="accent1" w:themeFillShade="BF"/>
          </w:tcPr>
          <w:p w14:paraId="59A8A7C0" w14:textId="77777777" w:rsidR="00963CF4" w:rsidRDefault="00963CF4" w:rsidP="00741551">
            <w:pPr>
              <w:rPr>
                <w:b/>
                <w:sz w:val="24"/>
              </w:rPr>
            </w:pPr>
            <w:r>
              <w:rPr>
                <w:b/>
                <w:sz w:val="24"/>
              </w:rPr>
              <w:t>1.1</w:t>
            </w:r>
          </w:p>
        </w:tc>
        <w:tc>
          <w:tcPr>
            <w:tcW w:w="8572" w:type="dxa"/>
            <w:shd w:val="clear" w:color="auto" w:fill="3D9EA0" w:themeFill="accent1" w:themeFillShade="BF"/>
          </w:tcPr>
          <w:p w14:paraId="3638638B" w14:textId="77777777" w:rsidR="00963CF4" w:rsidRDefault="00963CF4" w:rsidP="00963CF4">
            <w:pPr>
              <w:pStyle w:val="Kop1"/>
              <w:numPr>
                <w:ilvl w:val="0"/>
                <w:numId w:val="0"/>
              </w:numPr>
              <w:ind w:left="567" w:hanging="567"/>
            </w:pPr>
            <w:r>
              <w:t>Doelstelling/visie van de afdeling</w:t>
            </w:r>
          </w:p>
          <w:p w14:paraId="2C4F8977" w14:textId="77777777" w:rsidR="00963CF4" w:rsidRPr="004171B5" w:rsidRDefault="00963CF4" w:rsidP="00741551">
            <w:pPr>
              <w:rPr>
                <w:sz w:val="24"/>
              </w:rPr>
            </w:pPr>
            <w:r w:rsidRPr="004171B5">
              <w:rPr>
                <w:sz w:val="24"/>
              </w:rPr>
              <w:t>(opname duur/observatie/behandeling/woonvoorziening etc.)</w:t>
            </w:r>
          </w:p>
        </w:tc>
      </w:tr>
      <w:tr w:rsidR="00963CF4" w14:paraId="2F42266B" w14:textId="77777777" w:rsidTr="00E477A5">
        <w:tc>
          <w:tcPr>
            <w:tcW w:w="637" w:type="dxa"/>
          </w:tcPr>
          <w:p w14:paraId="3845FC12" w14:textId="77777777" w:rsidR="00963CF4" w:rsidRPr="003D0AEB" w:rsidRDefault="00963CF4" w:rsidP="00741551">
            <w:pPr>
              <w:rPr>
                <w:rFonts w:asciiTheme="majorHAnsi" w:hAnsiTheme="majorHAnsi"/>
                <w:sz w:val="24"/>
              </w:rPr>
            </w:pPr>
          </w:p>
        </w:tc>
        <w:tc>
          <w:tcPr>
            <w:tcW w:w="8572" w:type="dxa"/>
          </w:tcPr>
          <w:p w14:paraId="6FE41ADA" w14:textId="77777777" w:rsidR="003D0AEB" w:rsidRPr="004909A4" w:rsidRDefault="003D0AEB" w:rsidP="003D0AEB">
            <w:pPr>
              <w:spacing w:line="227" w:lineRule="atLeast"/>
              <w:rPr>
                <w:rFonts w:asciiTheme="majorHAnsi" w:hAnsiTheme="majorHAnsi" w:cs="Calibri"/>
                <w:sz w:val="22"/>
                <w:szCs w:val="22"/>
              </w:rPr>
            </w:pPr>
            <w:r w:rsidRPr="004909A4">
              <w:rPr>
                <w:rFonts w:asciiTheme="majorHAnsi" w:hAnsiTheme="majorHAnsi" w:cs="Calibri"/>
                <w:sz w:val="22"/>
                <w:szCs w:val="22"/>
              </w:rPr>
              <w:t xml:space="preserve">VGGNet biedt hoog-specialistische zorg aan volwassenen met zwakbegaafdheid of een licht verstandelijke beperking die een ernstige psychiatrische stoornis hebben. Zij hebben een eerdere behandeling gevolgd die onvoldoende resultaat heeft gehad. Er is altijd sprake van een hoog complexe zorgvraag. </w:t>
            </w:r>
          </w:p>
          <w:p w14:paraId="1CE705A6" w14:textId="77777777" w:rsidR="003D0AEB" w:rsidRPr="004909A4" w:rsidRDefault="003D0AEB" w:rsidP="003D0AEB">
            <w:pPr>
              <w:spacing w:line="227" w:lineRule="atLeast"/>
              <w:rPr>
                <w:rFonts w:asciiTheme="majorHAnsi" w:hAnsiTheme="majorHAnsi" w:cs="Calibri"/>
                <w:sz w:val="22"/>
                <w:szCs w:val="22"/>
              </w:rPr>
            </w:pPr>
            <w:r w:rsidRPr="004909A4">
              <w:rPr>
                <w:rFonts w:asciiTheme="majorHAnsi" w:hAnsiTheme="majorHAnsi" w:cs="Calibri"/>
                <w:sz w:val="22"/>
                <w:szCs w:val="22"/>
              </w:rPr>
              <w:t>Binnen en buiten GGNet is VGGNet de derdelijns specialist op het gebied van LVB en psychiatrie en heeft als zodanig een duidelijke plaats in de interne en externe netwerken.</w:t>
            </w:r>
          </w:p>
          <w:p w14:paraId="65D06CDF" w14:textId="77777777" w:rsidR="003D0AEB" w:rsidRPr="003D0AEB" w:rsidRDefault="003D0AEB" w:rsidP="006220D2">
            <w:pPr>
              <w:pStyle w:val="BasistekstGGNet"/>
              <w:rPr>
                <w:rFonts w:asciiTheme="majorHAnsi" w:hAnsiTheme="majorHAnsi"/>
                <w:highlight w:val="yellow"/>
              </w:rPr>
            </w:pPr>
          </w:p>
          <w:p w14:paraId="07ED905D" w14:textId="77777777" w:rsidR="006220D2" w:rsidRPr="004909A4" w:rsidRDefault="00FB1E09" w:rsidP="00863982">
            <w:pPr>
              <w:pStyle w:val="BasistekstGGNet"/>
              <w:shd w:val="clear" w:color="auto" w:fill="D9D9D9" w:themeFill="background1" w:themeFillShade="D9"/>
              <w:rPr>
                <w:rFonts w:asciiTheme="majorHAnsi" w:hAnsiTheme="majorHAnsi"/>
                <w:sz w:val="22"/>
                <w:szCs w:val="22"/>
              </w:rPr>
            </w:pPr>
            <w:r w:rsidRPr="004909A4">
              <w:rPr>
                <w:rFonts w:asciiTheme="majorHAnsi" w:hAnsiTheme="majorHAnsi"/>
                <w:sz w:val="22"/>
                <w:szCs w:val="22"/>
              </w:rPr>
              <w:t>Kliniek:</w:t>
            </w:r>
          </w:p>
          <w:p w14:paraId="3FC80219" w14:textId="77777777" w:rsidR="00B754DB" w:rsidRPr="004909A4" w:rsidRDefault="00B754DB" w:rsidP="00B754DB">
            <w:pPr>
              <w:spacing w:line="260" w:lineRule="atLeast"/>
              <w:rPr>
                <w:rFonts w:asciiTheme="majorHAnsi" w:eastAsia="MS Mincho" w:hAnsiTheme="majorHAnsi" w:cs="Calibri"/>
                <w:sz w:val="22"/>
                <w:szCs w:val="22"/>
              </w:rPr>
            </w:pPr>
            <w:r w:rsidRPr="004909A4">
              <w:rPr>
                <w:rFonts w:asciiTheme="majorHAnsi" w:eastAsia="MS Mincho" w:hAnsiTheme="majorHAnsi" w:cs="Calibri"/>
                <w:sz w:val="22"/>
                <w:szCs w:val="22"/>
              </w:rPr>
              <w:t xml:space="preserve">De </w:t>
            </w:r>
            <w:r w:rsidR="00EA514B" w:rsidRPr="004909A4">
              <w:rPr>
                <w:rFonts w:asciiTheme="majorHAnsi" w:eastAsia="MS Mincho" w:hAnsiTheme="majorHAnsi" w:cs="Calibri"/>
                <w:sz w:val="22"/>
                <w:szCs w:val="22"/>
              </w:rPr>
              <w:t xml:space="preserve">kliniek van VGGNet telt 24 </w:t>
            </w:r>
            <w:r w:rsidRPr="004909A4">
              <w:rPr>
                <w:rFonts w:asciiTheme="majorHAnsi" w:eastAsia="MS Mincho" w:hAnsiTheme="majorHAnsi" w:cs="Calibri"/>
                <w:sz w:val="22"/>
                <w:szCs w:val="22"/>
              </w:rPr>
              <w:t>bedden en heeft een gesloten en een open afdeling. Afhankelijk van de context die de patiënt nodig heeft wordt besloten in welk milieu/welke afdeling de patiënt het best tot zijn/haar recht komt: de gesloten of open afdeling.</w:t>
            </w:r>
          </w:p>
          <w:p w14:paraId="77054967" w14:textId="77777777" w:rsidR="00B8585C" w:rsidRPr="004909A4" w:rsidRDefault="00B8585C" w:rsidP="00FB1E09">
            <w:pPr>
              <w:spacing w:line="260" w:lineRule="atLeast"/>
              <w:rPr>
                <w:rFonts w:eastAsia="MS Mincho"/>
                <w:sz w:val="22"/>
                <w:szCs w:val="22"/>
              </w:rPr>
            </w:pPr>
          </w:p>
          <w:p w14:paraId="20DDE9D5" w14:textId="77777777" w:rsidR="00FB1E09" w:rsidRPr="004909A4" w:rsidRDefault="00FB1E09" w:rsidP="00FB1E09">
            <w:pPr>
              <w:spacing w:line="260" w:lineRule="atLeast"/>
              <w:rPr>
                <w:rFonts w:asciiTheme="majorHAnsi" w:eastAsia="MS Mincho" w:hAnsiTheme="majorHAnsi" w:cs="Calibri"/>
                <w:sz w:val="22"/>
                <w:szCs w:val="22"/>
              </w:rPr>
            </w:pPr>
            <w:r w:rsidRPr="004909A4">
              <w:rPr>
                <w:rFonts w:asciiTheme="majorHAnsi" w:eastAsia="MS Mincho" w:hAnsiTheme="majorHAnsi" w:cs="Calibri"/>
                <w:sz w:val="22"/>
                <w:szCs w:val="22"/>
              </w:rPr>
              <w:t>Er wordt intensief samengewerkt met de poli en deeltijd van VGGNet.</w:t>
            </w:r>
          </w:p>
          <w:p w14:paraId="7C605C21" w14:textId="77777777" w:rsidR="00B8585C" w:rsidRPr="004909A4" w:rsidRDefault="00B8585C" w:rsidP="003D0AEB">
            <w:pPr>
              <w:spacing w:line="260" w:lineRule="atLeast"/>
              <w:rPr>
                <w:rFonts w:asciiTheme="majorHAnsi" w:eastAsia="MS Mincho" w:hAnsiTheme="majorHAnsi" w:cs="Calibri"/>
                <w:sz w:val="22"/>
                <w:szCs w:val="22"/>
              </w:rPr>
            </w:pPr>
          </w:p>
          <w:p w14:paraId="17BB5055" w14:textId="77777777" w:rsidR="003D0AEB" w:rsidRPr="004909A4" w:rsidRDefault="003D0AEB" w:rsidP="003D0AEB">
            <w:pPr>
              <w:spacing w:line="260" w:lineRule="atLeast"/>
              <w:rPr>
                <w:rFonts w:asciiTheme="majorHAnsi" w:eastAsia="MS Mincho" w:hAnsiTheme="majorHAnsi" w:cs="Calibri"/>
                <w:sz w:val="22"/>
                <w:szCs w:val="22"/>
              </w:rPr>
            </w:pPr>
            <w:r w:rsidRPr="004909A4">
              <w:rPr>
                <w:rFonts w:asciiTheme="majorHAnsi" w:eastAsia="MS Mincho" w:hAnsiTheme="majorHAnsi" w:cs="Calibri"/>
                <w:sz w:val="22"/>
                <w:szCs w:val="22"/>
              </w:rPr>
              <w:t>Welke behandeldoelen hanteert de kliniek VGGNet?</w:t>
            </w:r>
          </w:p>
          <w:p w14:paraId="0805878D" w14:textId="77777777" w:rsidR="003D0AEB" w:rsidRPr="004909A4" w:rsidRDefault="003D0AEB" w:rsidP="003D0AEB">
            <w:pPr>
              <w:spacing w:line="260" w:lineRule="atLeast"/>
              <w:ind w:firstLine="709"/>
              <w:rPr>
                <w:rFonts w:asciiTheme="majorHAnsi" w:eastAsia="MS Mincho" w:hAnsiTheme="majorHAnsi" w:cs="Calibri"/>
                <w:sz w:val="22"/>
                <w:szCs w:val="22"/>
              </w:rPr>
            </w:pPr>
            <w:r w:rsidRPr="004909A4">
              <w:rPr>
                <w:rFonts w:asciiTheme="majorHAnsi" w:eastAsia="MS Mincho" w:hAnsiTheme="majorHAnsi" w:cs="Calibri"/>
                <w:sz w:val="22"/>
                <w:szCs w:val="22"/>
              </w:rPr>
              <w:t>1. crisisinterventie/stabilisatie</w:t>
            </w:r>
          </w:p>
          <w:p w14:paraId="572DE850" w14:textId="77777777" w:rsidR="003D0AEB" w:rsidRPr="004909A4" w:rsidRDefault="003D0AEB" w:rsidP="003D0AEB">
            <w:pPr>
              <w:spacing w:line="260" w:lineRule="atLeast"/>
              <w:ind w:firstLine="709"/>
              <w:rPr>
                <w:rFonts w:asciiTheme="majorHAnsi" w:eastAsia="MS Mincho" w:hAnsiTheme="majorHAnsi" w:cs="Calibri"/>
                <w:sz w:val="22"/>
                <w:szCs w:val="22"/>
              </w:rPr>
            </w:pPr>
            <w:r w:rsidRPr="004909A4">
              <w:rPr>
                <w:rFonts w:asciiTheme="majorHAnsi" w:eastAsia="MS Mincho" w:hAnsiTheme="majorHAnsi" w:cs="Calibri"/>
                <w:sz w:val="22"/>
                <w:szCs w:val="22"/>
              </w:rPr>
              <w:t>2. diagnostiek</w:t>
            </w:r>
          </w:p>
          <w:p w14:paraId="173638D4" w14:textId="77777777" w:rsidR="003D0AEB" w:rsidRPr="004909A4" w:rsidRDefault="003D0AEB" w:rsidP="003D0AEB">
            <w:pPr>
              <w:spacing w:line="260" w:lineRule="atLeast"/>
              <w:ind w:firstLine="709"/>
              <w:rPr>
                <w:rFonts w:asciiTheme="majorHAnsi" w:eastAsia="MS Mincho" w:hAnsiTheme="majorHAnsi" w:cs="Calibri"/>
                <w:sz w:val="22"/>
                <w:szCs w:val="22"/>
              </w:rPr>
            </w:pPr>
            <w:r w:rsidRPr="004909A4">
              <w:rPr>
                <w:rFonts w:asciiTheme="majorHAnsi" w:eastAsia="MS Mincho" w:hAnsiTheme="majorHAnsi" w:cs="Calibri"/>
                <w:sz w:val="22"/>
                <w:szCs w:val="22"/>
              </w:rPr>
              <w:t>3. behandeling</w:t>
            </w:r>
          </w:p>
          <w:p w14:paraId="162EE8D9" w14:textId="77777777" w:rsidR="003D0AEB" w:rsidRPr="004909A4" w:rsidRDefault="003D0AEB" w:rsidP="003D0AEB">
            <w:pPr>
              <w:spacing w:line="260" w:lineRule="atLeast"/>
              <w:rPr>
                <w:rFonts w:asciiTheme="majorHAnsi" w:eastAsia="MS Mincho" w:hAnsiTheme="majorHAnsi" w:cs="Calibri"/>
                <w:sz w:val="22"/>
                <w:szCs w:val="22"/>
              </w:rPr>
            </w:pPr>
          </w:p>
          <w:p w14:paraId="20A7796B" w14:textId="77777777" w:rsidR="003D0AEB" w:rsidRPr="004909A4" w:rsidRDefault="003D0AEB" w:rsidP="003D0AEB">
            <w:pPr>
              <w:spacing w:line="260" w:lineRule="atLeast"/>
              <w:rPr>
                <w:rFonts w:asciiTheme="majorHAnsi" w:eastAsia="MS Mincho" w:hAnsiTheme="majorHAnsi" w:cs="Calibri"/>
                <w:i/>
                <w:sz w:val="22"/>
                <w:szCs w:val="22"/>
              </w:rPr>
            </w:pPr>
            <w:r w:rsidRPr="004909A4">
              <w:rPr>
                <w:rFonts w:asciiTheme="majorHAnsi" w:eastAsia="MS Mincho" w:hAnsiTheme="majorHAnsi" w:cs="Calibri"/>
                <w:i/>
                <w:sz w:val="22"/>
                <w:szCs w:val="22"/>
              </w:rPr>
              <w:t>Ad 1. crisisinterventie/stabilisatie voor patiënten, 3-6 weken</w:t>
            </w:r>
          </w:p>
          <w:p w14:paraId="53E9B445" w14:textId="77777777" w:rsidR="003D0AEB" w:rsidRPr="004909A4" w:rsidRDefault="003D0AEB" w:rsidP="003D0AEB">
            <w:pPr>
              <w:spacing w:line="260" w:lineRule="atLeast"/>
              <w:rPr>
                <w:rFonts w:asciiTheme="majorHAnsi" w:eastAsia="MS Mincho" w:hAnsiTheme="majorHAnsi" w:cs="Calibri"/>
                <w:sz w:val="22"/>
                <w:szCs w:val="22"/>
              </w:rPr>
            </w:pPr>
            <w:r w:rsidRPr="004909A4">
              <w:rPr>
                <w:rFonts w:asciiTheme="majorHAnsi" w:eastAsia="MS Mincho" w:hAnsiTheme="majorHAnsi" w:cs="Calibri"/>
                <w:sz w:val="22"/>
                <w:szCs w:val="22"/>
              </w:rPr>
              <w:t>Deze functie is met name bedoeld voor patiënten die in zorg zijn bij VGGNet (poli/deeltijd). De kliniek VGGNet is in principe een behandelkliniek.</w:t>
            </w:r>
          </w:p>
          <w:p w14:paraId="47B58FF6" w14:textId="77777777" w:rsidR="003D0AEB" w:rsidRPr="004909A4" w:rsidRDefault="003D0AEB" w:rsidP="003D0AEB">
            <w:pPr>
              <w:spacing w:line="260" w:lineRule="atLeast"/>
              <w:rPr>
                <w:rFonts w:asciiTheme="majorHAnsi" w:eastAsia="MS Mincho" w:hAnsiTheme="majorHAnsi" w:cs="Calibri"/>
                <w:sz w:val="22"/>
                <w:szCs w:val="22"/>
              </w:rPr>
            </w:pPr>
            <w:r w:rsidRPr="004909A4">
              <w:rPr>
                <w:rFonts w:asciiTheme="majorHAnsi" w:eastAsia="MS Mincho" w:hAnsiTheme="majorHAnsi" w:cs="Calibri"/>
                <w:sz w:val="22"/>
                <w:szCs w:val="22"/>
              </w:rPr>
              <w:t xml:space="preserve">Belangrijk is aanvaardbare </w:t>
            </w:r>
            <w:proofErr w:type="spellStart"/>
            <w:r w:rsidRPr="004909A4">
              <w:rPr>
                <w:rFonts w:asciiTheme="majorHAnsi" w:eastAsia="MS Mincho" w:hAnsiTheme="majorHAnsi" w:cs="Calibri"/>
                <w:sz w:val="22"/>
                <w:szCs w:val="22"/>
              </w:rPr>
              <w:t>gevaarscriteria</w:t>
            </w:r>
            <w:proofErr w:type="spellEnd"/>
            <w:r w:rsidRPr="004909A4">
              <w:rPr>
                <w:rFonts w:asciiTheme="majorHAnsi" w:eastAsia="MS Mincho" w:hAnsiTheme="majorHAnsi" w:cs="Calibri"/>
                <w:sz w:val="22"/>
                <w:szCs w:val="22"/>
              </w:rPr>
              <w:t xml:space="preserve"> m.b.t. agressie/</w:t>
            </w:r>
            <w:proofErr w:type="spellStart"/>
            <w:r w:rsidRPr="004909A4">
              <w:rPr>
                <w:rFonts w:asciiTheme="majorHAnsi" w:eastAsia="MS Mincho" w:hAnsiTheme="majorHAnsi" w:cs="Calibri"/>
                <w:sz w:val="22"/>
                <w:szCs w:val="22"/>
              </w:rPr>
              <w:t>acting</w:t>
            </w:r>
            <w:proofErr w:type="spellEnd"/>
            <w:r w:rsidRPr="004909A4">
              <w:rPr>
                <w:rFonts w:asciiTheme="majorHAnsi" w:eastAsia="MS Mincho" w:hAnsiTheme="majorHAnsi" w:cs="Calibri"/>
                <w:sz w:val="22"/>
                <w:szCs w:val="22"/>
              </w:rPr>
              <w:t xml:space="preserve"> out en middelengebruik. </w:t>
            </w:r>
          </w:p>
          <w:p w14:paraId="1B60A27E" w14:textId="77777777" w:rsidR="003D0AEB" w:rsidRPr="004909A4" w:rsidRDefault="003D0AEB" w:rsidP="003D0AEB">
            <w:pPr>
              <w:spacing w:line="260" w:lineRule="atLeast"/>
              <w:rPr>
                <w:rFonts w:asciiTheme="majorHAnsi" w:eastAsia="MS Mincho" w:hAnsiTheme="majorHAnsi" w:cs="Calibri"/>
                <w:sz w:val="22"/>
                <w:szCs w:val="22"/>
              </w:rPr>
            </w:pPr>
            <w:r w:rsidRPr="004909A4">
              <w:rPr>
                <w:rFonts w:asciiTheme="majorHAnsi" w:eastAsia="MS Mincho" w:hAnsiTheme="majorHAnsi" w:cs="Calibri"/>
                <w:sz w:val="22"/>
                <w:szCs w:val="22"/>
              </w:rPr>
              <w:t xml:space="preserve">GGNet heeft op twee locaties een HIC (High Intensive Care) die gespecialiseerd zijn in crisisinterventie. </w:t>
            </w:r>
          </w:p>
          <w:p w14:paraId="6546723F" w14:textId="77777777" w:rsidR="003D0AEB" w:rsidRPr="004909A4" w:rsidRDefault="003D0AEB" w:rsidP="003D0AEB">
            <w:pPr>
              <w:spacing w:line="260" w:lineRule="atLeast"/>
              <w:rPr>
                <w:rFonts w:asciiTheme="majorHAnsi" w:eastAsia="MS Mincho" w:hAnsiTheme="majorHAnsi" w:cs="Calibri"/>
                <w:i/>
                <w:sz w:val="22"/>
                <w:szCs w:val="22"/>
              </w:rPr>
            </w:pPr>
            <w:r w:rsidRPr="004909A4">
              <w:rPr>
                <w:rFonts w:asciiTheme="majorHAnsi" w:eastAsia="MS Mincho" w:hAnsiTheme="majorHAnsi" w:cs="Calibri"/>
                <w:i/>
                <w:sz w:val="22"/>
                <w:szCs w:val="22"/>
              </w:rPr>
              <w:t>Ad 2. integratieve diagnostiek, 3 maanden</w:t>
            </w:r>
          </w:p>
          <w:p w14:paraId="5A99B6BF" w14:textId="77777777" w:rsidR="003D0AEB" w:rsidRPr="004909A4" w:rsidRDefault="003D0AEB" w:rsidP="003D0AEB">
            <w:pPr>
              <w:spacing w:line="260" w:lineRule="atLeast"/>
              <w:rPr>
                <w:rFonts w:asciiTheme="majorHAnsi" w:eastAsia="MS Mincho" w:hAnsiTheme="majorHAnsi" w:cs="Calibri"/>
                <w:sz w:val="22"/>
                <w:szCs w:val="22"/>
              </w:rPr>
            </w:pPr>
            <w:r w:rsidRPr="004909A4">
              <w:rPr>
                <w:rFonts w:asciiTheme="majorHAnsi" w:eastAsia="MS Mincho" w:hAnsiTheme="majorHAnsi" w:cs="Calibri"/>
                <w:sz w:val="22"/>
                <w:szCs w:val="22"/>
              </w:rPr>
              <w:t xml:space="preserve">Het verdient de voorkeur om diagnostiek ambulant plaats te laten vinden. Er zijn echter situaties dat de holding van de kliniek nodig is om wel toe te komen aan adequate diagnostiek. Enkele voorbeelden: </w:t>
            </w:r>
          </w:p>
          <w:p w14:paraId="5604B1C0" w14:textId="77777777" w:rsidR="003D0AEB" w:rsidRPr="004909A4" w:rsidRDefault="003D0AEB" w:rsidP="00346E34">
            <w:pPr>
              <w:numPr>
                <w:ilvl w:val="0"/>
                <w:numId w:val="38"/>
              </w:numPr>
              <w:spacing w:line="240" w:lineRule="auto"/>
              <w:rPr>
                <w:rFonts w:asciiTheme="majorHAnsi" w:eastAsia="MS Mincho" w:hAnsiTheme="majorHAnsi" w:cs="Calibri"/>
                <w:color w:val="000000"/>
                <w:sz w:val="22"/>
                <w:szCs w:val="22"/>
              </w:rPr>
            </w:pPr>
            <w:r w:rsidRPr="004909A4">
              <w:rPr>
                <w:rFonts w:asciiTheme="majorHAnsi" w:eastAsia="MS Mincho" w:hAnsiTheme="majorHAnsi" w:cs="Calibri"/>
                <w:color w:val="000000"/>
                <w:sz w:val="22"/>
                <w:szCs w:val="22"/>
              </w:rPr>
              <w:t xml:space="preserve">wanneer een patiënt een langere tijd instabiel is waardoor crisismanagement centraal staat en het md-behandelteam niet toekomt aan diagnostiek met als gevolg dat het beeld niet helder wordt. </w:t>
            </w:r>
          </w:p>
          <w:p w14:paraId="0D23EFF7" w14:textId="5566E64C" w:rsidR="003D0AEB" w:rsidRPr="004909A4" w:rsidRDefault="003D0AEB" w:rsidP="00346E34">
            <w:pPr>
              <w:numPr>
                <w:ilvl w:val="0"/>
                <w:numId w:val="38"/>
              </w:numPr>
              <w:spacing w:line="240" w:lineRule="auto"/>
              <w:rPr>
                <w:rFonts w:asciiTheme="majorHAnsi" w:eastAsia="MS Mincho" w:hAnsiTheme="majorHAnsi" w:cs="Calibri"/>
                <w:color w:val="000000"/>
                <w:sz w:val="22"/>
                <w:szCs w:val="22"/>
              </w:rPr>
            </w:pPr>
            <w:r w:rsidRPr="004909A4">
              <w:rPr>
                <w:rFonts w:asciiTheme="majorHAnsi" w:eastAsia="MS Mincho" w:hAnsiTheme="majorHAnsi" w:cs="Calibri"/>
                <w:color w:val="000000"/>
                <w:sz w:val="22"/>
                <w:szCs w:val="22"/>
              </w:rPr>
              <w:t>als diverse onderzoeken onvoldoende zijn om tot een integratieve diagnose te komen met bijbehorend behandel</w:t>
            </w:r>
            <w:r w:rsidR="002008A8">
              <w:rPr>
                <w:rFonts w:asciiTheme="majorHAnsi" w:eastAsia="MS Mincho" w:hAnsiTheme="majorHAnsi" w:cs="Calibri"/>
                <w:color w:val="000000"/>
                <w:sz w:val="22"/>
                <w:szCs w:val="22"/>
              </w:rPr>
              <w:t>-</w:t>
            </w:r>
            <w:r w:rsidRPr="004909A4">
              <w:rPr>
                <w:rFonts w:asciiTheme="majorHAnsi" w:eastAsia="MS Mincho" w:hAnsiTheme="majorHAnsi" w:cs="Calibri"/>
                <w:color w:val="000000"/>
                <w:sz w:val="22"/>
                <w:szCs w:val="22"/>
              </w:rPr>
              <w:t xml:space="preserve"> en woonadvies </w:t>
            </w:r>
          </w:p>
          <w:p w14:paraId="36B988B5" w14:textId="679DE080" w:rsidR="003D0AEB" w:rsidRDefault="003D0AEB" w:rsidP="00346E34">
            <w:pPr>
              <w:numPr>
                <w:ilvl w:val="0"/>
                <w:numId w:val="38"/>
              </w:numPr>
              <w:spacing w:line="240" w:lineRule="auto"/>
              <w:rPr>
                <w:rFonts w:asciiTheme="majorHAnsi" w:eastAsia="MS Mincho" w:hAnsiTheme="majorHAnsi" w:cs="Calibri"/>
                <w:sz w:val="22"/>
                <w:szCs w:val="22"/>
              </w:rPr>
            </w:pPr>
            <w:r w:rsidRPr="004909A4">
              <w:rPr>
                <w:rFonts w:asciiTheme="majorHAnsi" w:eastAsia="MS Mincho" w:hAnsiTheme="majorHAnsi" w:cs="Calibri"/>
                <w:sz w:val="22"/>
                <w:szCs w:val="22"/>
              </w:rPr>
              <w:t xml:space="preserve">ook kan het opnamedoel diagnostiek een vervolg zijn op een crisisopname.  </w:t>
            </w:r>
          </w:p>
          <w:p w14:paraId="2EBA881C" w14:textId="45046C71" w:rsidR="002008A8" w:rsidRDefault="002008A8" w:rsidP="002008A8">
            <w:pPr>
              <w:pStyle w:val="BasistekstGGNet"/>
              <w:rPr>
                <w:rFonts w:eastAsia="MS Mincho"/>
              </w:rPr>
            </w:pPr>
          </w:p>
          <w:p w14:paraId="55C115D3" w14:textId="77777777" w:rsidR="002008A8" w:rsidRPr="002008A8" w:rsidRDefault="002008A8" w:rsidP="002008A8">
            <w:pPr>
              <w:pStyle w:val="BasistekstGGNet"/>
              <w:rPr>
                <w:rFonts w:eastAsia="MS Mincho"/>
              </w:rPr>
            </w:pPr>
          </w:p>
          <w:p w14:paraId="06BE6784" w14:textId="77777777" w:rsidR="003D0AEB" w:rsidRPr="004909A4" w:rsidRDefault="003D0AEB" w:rsidP="003D0AEB">
            <w:pPr>
              <w:spacing w:line="260" w:lineRule="atLeast"/>
              <w:rPr>
                <w:rFonts w:asciiTheme="majorHAnsi" w:eastAsia="MS Mincho" w:hAnsiTheme="majorHAnsi" w:cs="Calibri"/>
                <w:i/>
                <w:sz w:val="22"/>
                <w:szCs w:val="22"/>
              </w:rPr>
            </w:pPr>
            <w:r w:rsidRPr="004909A4">
              <w:rPr>
                <w:rFonts w:asciiTheme="majorHAnsi" w:eastAsia="MS Mincho" w:hAnsiTheme="majorHAnsi" w:cs="Calibri"/>
                <w:i/>
                <w:sz w:val="22"/>
                <w:szCs w:val="22"/>
              </w:rPr>
              <w:lastRenderedPageBreak/>
              <w:t>Ad 3. behandeling, 2-6 maanden</w:t>
            </w:r>
          </w:p>
          <w:p w14:paraId="5195EBAC" w14:textId="61C5FD7F" w:rsidR="00FB1E09" w:rsidRPr="004909A4" w:rsidRDefault="003D0AEB" w:rsidP="003D0AEB">
            <w:pPr>
              <w:pStyle w:val="BasistekstGGNet"/>
              <w:rPr>
                <w:rFonts w:asciiTheme="majorHAnsi" w:eastAsia="MS Mincho" w:hAnsiTheme="majorHAnsi"/>
                <w:sz w:val="22"/>
                <w:szCs w:val="22"/>
              </w:rPr>
            </w:pPr>
            <w:r w:rsidRPr="004909A4">
              <w:rPr>
                <w:rFonts w:asciiTheme="majorHAnsi" w:eastAsia="MS Mincho" w:hAnsiTheme="majorHAnsi" w:cs="Calibri"/>
                <w:sz w:val="22"/>
                <w:szCs w:val="22"/>
              </w:rPr>
              <w:t xml:space="preserve">Ook verdient het de voorkeur om behandeling bij VGGNet ambulant plaats te laten vinden. Soms lukt behandeling enkel in een gespecialiseerde klinische context. De praktijk wijst uit </w:t>
            </w:r>
            <w:r w:rsidR="00377293" w:rsidRPr="004909A4">
              <w:rPr>
                <w:rFonts w:asciiTheme="majorHAnsi" w:eastAsia="MS Mincho" w:hAnsiTheme="majorHAnsi" w:cs="Calibri"/>
                <w:sz w:val="22"/>
                <w:szCs w:val="22"/>
              </w:rPr>
              <w:t xml:space="preserve">dat </w:t>
            </w:r>
            <w:r w:rsidRPr="004909A4">
              <w:rPr>
                <w:rFonts w:asciiTheme="majorHAnsi" w:eastAsia="MS Mincho" w:hAnsiTheme="majorHAnsi" w:cs="Calibri"/>
                <w:sz w:val="22"/>
                <w:szCs w:val="22"/>
              </w:rPr>
              <w:t xml:space="preserve">patiënten soms langer opgenomen blijven dan nodig/wenselijk is omdat er meer tijd nodig is voor het vinden van een adequate vervolgsetting. </w:t>
            </w:r>
          </w:p>
          <w:p w14:paraId="7F7F1294" w14:textId="77777777" w:rsidR="00AC5E6A" w:rsidRPr="004909A4" w:rsidRDefault="00AC5E6A" w:rsidP="006220D2">
            <w:pPr>
              <w:pStyle w:val="BasistekstGGNet"/>
              <w:rPr>
                <w:rFonts w:asciiTheme="majorHAnsi" w:hAnsiTheme="majorHAnsi"/>
                <w:sz w:val="22"/>
                <w:szCs w:val="22"/>
              </w:rPr>
            </w:pPr>
          </w:p>
          <w:p w14:paraId="48F8A396" w14:textId="77777777" w:rsidR="00AC5E6A" w:rsidRPr="004909A4" w:rsidRDefault="003D0AEB" w:rsidP="00863982">
            <w:pPr>
              <w:pStyle w:val="BasistekstGGNet"/>
              <w:shd w:val="clear" w:color="auto" w:fill="D9D9D9" w:themeFill="background1" w:themeFillShade="D9"/>
              <w:rPr>
                <w:rFonts w:asciiTheme="majorHAnsi" w:hAnsiTheme="majorHAnsi"/>
                <w:sz w:val="22"/>
                <w:szCs w:val="22"/>
              </w:rPr>
            </w:pPr>
            <w:r w:rsidRPr="004909A4">
              <w:rPr>
                <w:rFonts w:asciiTheme="majorHAnsi" w:hAnsiTheme="majorHAnsi"/>
                <w:sz w:val="22"/>
                <w:szCs w:val="22"/>
              </w:rPr>
              <w:t>Poli:</w:t>
            </w:r>
          </w:p>
          <w:p w14:paraId="05A89A05" w14:textId="13E80DC9" w:rsidR="00C260B7" w:rsidRPr="004909A4" w:rsidRDefault="005019D7" w:rsidP="006220D2">
            <w:pPr>
              <w:pStyle w:val="BasistekstGGNet"/>
              <w:rPr>
                <w:rFonts w:asciiTheme="majorHAnsi" w:hAnsiTheme="majorHAnsi"/>
                <w:sz w:val="22"/>
                <w:szCs w:val="22"/>
              </w:rPr>
            </w:pPr>
            <w:r w:rsidRPr="004909A4">
              <w:rPr>
                <w:rFonts w:asciiTheme="majorHAnsi" w:hAnsiTheme="majorHAnsi"/>
                <w:sz w:val="22"/>
                <w:szCs w:val="22"/>
              </w:rPr>
              <w:t xml:space="preserve">Er wordt sterk multidisciplinair gewerkt. </w:t>
            </w:r>
            <w:r w:rsidR="00377293" w:rsidRPr="004909A4">
              <w:rPr>
                <w:rFonts w:asciiTheme="majorHAnsi" w:hAnsiTheme="majorHAnsi"/>
                <w:sz w:val="22"/>
                <w:szCs w:val="22"/>
              </w:rPr>
              <w:t>HBO-v</w:t>
            </w:r>
            <w:r w:rsidR="00C260B7" w:rsidRPr="004909A4">
              <w:rPr>
                <w:rFonts w:asciiTheme="majorHAnsi" w:hAnsiTheme="majorHAnsi"/>
                <w:sz w:val="22"/>
                <w:szCs w:val="22"/>
              </w:rPr>
              <w:t xml:space="preserve">erpleegkundigen (in opleiding) versterken het zogenaamde ambulante team dat zowel poliklinisch als </w:t>
            </w:r>
            <w:proofErr w:type="spellStart"/>
            <w:r w:rsidR="00C260B7" w:rsidRPr="004909A4">
              <w:rPr>
                <w:rFonts w:asciiTheme="majorHAnsi" w:hAnsiTheme="majorHAnsi"/>
                <w:sz w:val="22"/>
                <w:szCs w:val="22"/>
              </w:rPr>
              <w:t>outreachend</w:t>
            </w:r>
            <w:proofErr w:type="spellEnd"/>
            <w:r w:rsidR="00C260B7" w:rsidRPr="004909A4">
              <w:rPr>
                <w:rFonts w:asciiTheme="majorHAnsi" w:hAnsiTheme="majorHAnsi"/>
                <w:sz w:val="22"/>
                <w:szCs w:val="22"/>
              </w:rPr>
              <w:t xml:space="preserve"> (naar de patiënt toe) wer</w:t>
            </w:r>
            <w:r w:rsidRPr="004909A4">
              <w:rPr>
                <w:rFonts w:asciiTheme="majorHAnsi" w:hAnsiTheme="majorHAnsi"/>
                <w:sz w:val="22"/>
                <w:szCs w:val="22"/>
              </w:rPr>
              <w:t xml:space="preserve">kt. Het behandelplan van de </w:t>
            </w:r>
            <w:r w:rsidR="00DE1A15" w:rsidRPr="004909A4">
              <w:rPr>
                <w:rFonts w:asciiTheme="majorHAnsi" w:hAnsiTheme="majorHAnsi"/>
                <w:sz w:val="22"/>
                <w:szCs w:val="22"/>
              </w:rPr>
              <w:t>patiënt</w:t>
            </w:r>
            <w:r w:rsidRPr="004909A4">
              <w:rPr>
                <w:rFonts w:asciiTheme="majorHAnsi" w:hAnsiTheme="majorHAnsi"/>
                <w:sz w:val="22"/>
                <w:szCs w:val="22"/>
              </w:rPr>
              <w:t xml:space="preserve"> is leidend. De interventies die nodig zijn worden per </w:t>
            </w:r>
            <w:r w:rsidR="00DE1A15" w:rsidRPr="004909A4">
              <w:rPr>
                <w:rFonts w:asciiTheme="majorHAnsi" w:hAnsiTheme="majorHAnsi"/>
                <w:sz w:val="22"/>
                <w:szCs w:val="22"/>
              </w:rPr>
              <w:t>discipline</w:t>
            </w:r>
            <w:r w:rsidRPr="004909A4">
              <w:rPr>
                <w:rFonts w:asciiTheme="majorHAnsi" w:hAnsiTheme="majorHAnsi"/>
                <w:sz w:val="22"/>
                <w:szCs w:val="22"/>
              </w:rPr>
              <w:t xml:space="preserve"> zo concreet mogelijk geformuleerd.</w:t>
            </w:r>
          </w:p>
          <w:p w14:paraId="30297434" w14:textId="4865959C" w:rsidR="005019D7" w:rsidRPr="004909A4" w:rsidRDefault="005019D7" w:rsidP="006220D2">
            <w:pPr>
              <w:pStyle w:val="BasistekstGGNet"/>
              <w:rPr>
                <w:rFonts w:asciiTheme="majorHAnsi" w:hAnsiTheme="majorHAnsi"/>
                <w:sz w:val="22"/>
                <w:szCs w:val="22"/>
              </w:rPr>
            </w:pPr>
            <w:r w:rsidRPr="004909A4">
              <w:rPr>
                <w:rFonts w:asciiTheme="majorHAnsi" w:hAnsiTheme="majorHAnsi"/>
                <w:sz w:val="22"/>
                <w:szCs w:val="22"/>
              </w:rPr>
              <w:t xml:space="preserve">De focus van de ambulant werkenden is met name gericht op de sociale context van de patiënt (wonen, werken, dagbesteding, omgang met anderen </w:t>
            </w:r>
            <w:r w:rsidR="00DE1A15" w:rsidRPr="004909A4">
              <w:rPr>
                <w:rFonts w:asciiTheme="majorHAnsi" w:hAnsiTheme="majorHAnsi"/>
                <w:sz w:val="22"/>
                <w:szCs w:val="22"/>
              </w:rPr>
              <w:t>etc.</w:t>
            </w:r>
            <w:r w:rsidR="00B512D1" w:rsidRPr="004909A4">
              <w:rPr>
                <w:rFonts w:asciiTheme="majorHAnsi" w:hAnsiTheme="majorHAnsi"/>
                <w:sz w:val="22"/>
                <w:szCs w:val="22"/>
              </w:rPr>
              <w:t>) maar de interventies kunnen</w:t>
            </w:r>
            <w:r w:rsidRPr="004909A4">
              <w:rPr>
                <w:rFonts w:asciiTheme="majorHAnsi" w:hAnsiTheme="majorHAnsi"/>
                <w:sz w:val="22"/>
                <w:szCs w:val="22"/>
              </w:rPr>
              <w:t xml:space="preserve"> oo</w:t>
            </w:r>
            <w:r w:rsidR="00B512D1" w:rsidRPr="004909A4">
              <w:rPr>
                <w:rFonts w:asciiTheme="majorHAnsi" w:hAnsiTheme="majorHAnsi"/>
                <w:sz w:val="22"/>
                <w:szCs w:val="22"/>
              </w:rPr>
              <w:t xml:space="preserve">k specifiek ingezet worden ter ondersteuning van de behandeling en </w:t>
            </w:r>
            <w:r w:rsidR="00377293" w:rsidRPr="004909A4">
              <w:rPr>
                <w:rFonts w:asciiTheme="majorHAnsi" w:hAnsiTheme="majorHAnsi"/>
                <w:sz w:val="22"/>
                <w:szCs w:val="22"/>
              </w:rPr>
              <w:t>voor</w:t>
            </w:r>
            <w:r w:rsidR="00B512D1" w:rsidRPr="004909A4">
              <w:rPr>
                <w:rFonts w:asciiTheme="majorHAnsi" w:hAnsiTheme="majorHAnsi"/>
                <w:sz w:val="22"/>
                <w:szCs w:val="22"/>
              </w:rPr>
              <w:t xml:space="preserve"> het leren omgaan met de klachten.</w:t>
            </w:r>
          </w:p>
          <w:p w14:paraId="415BC62F" w14:textId="77777777" w:rsidR="00DE1A15" w:rsidRPr="004909A4" w:rsidRDefault="00DE1A15" w:rsidP="006220D2">
            <w:pPr>
              <w:pStyle w:val="BasistekstGGNet"/>
              <w:rPr>
                <w:rFonts w:asciiTheme="majorHAnsi" w:hAnsiTheme="majorHAnsi"/>
                <w:sz w:val="22"/>
                <w:szCs w:val="22"/>
              </w:rPr>
            </w:pPr>
            <w:r w:rsidRPr="004909A4">
              <w:rPr>
                <w:rFonts w:asciiTheme="majorHAnsi" w:hAnsiTheme="majorHAnsi"/>
                <w:sz w:val="22"/>
                <w:szCs w:val="22"/>
              </w:rPr>
              <w:t>Patiënten kunnen kort in zorg zijn maar ook een aantal jaren. Gemiddeld zijn de patiënten van de poli 2,5 jaar in zorg.</w:t>
            </w:r>
          </w:p>
          <w:p w14:paraId="78CEC400" w14:textId="77777777" w:rsidR="00C260B7" w:rsidRPr="003D0AEB" w:rsidRDefault="00C260B7" w:rsidP="006220D2">
            <w:pPr>
              <w:pStyle w:val="BasistekstGGNet"/>
              <w:rPr>
                <w:rFonts w:asciiTheme="majorHAnsi" w:hAnsiTheme="majorHAnsi"/>
              </w:rPr>
            </w:pPr>
          </w:p>
        </w:tc>
      </w:tr>
    </w:tbl>
    <w:p w14:paraId="687539BA"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6FF6DE8C" w14:textId="77777777" w:rsidTr="00E477A5">
        <w:tc>
          <w:tcPr>
            <w:tcW w:w="637" w:type="dxa"/>
            <w:shd w:val="clear" w:color="auto" w:fill="3D9EA0" w:themeFill="accent1" w:themeFillShade="BF"/>
          </w:tcPr>
          <w:p w14:paraId="20043417" w14:textId="77777777" w:rsidR="00963CF4" w:rsidRDefault="00963CF4" w:rsidP="00741551">
            <w:pPr>
              <w:rPr>
                <w:b/>
                <w:sz w:val="24"/>
              </w:rPr>
            </w:pPr>
            <w:r>
              <w:rPr>
                <w:b/>
                <w:sz w:val="24"/>
              </w:rPr>
              <w:t>1.2</w:t>
            </w:r>
          </w:p>
        </w:tc>
        <w:tc>
          <w:tcPr>
            <w:tcW w:w="8572" w:type="dxa"/>
            <w:shd w:val="clear" w:color="auto" w:fill="3D9EA0" w:themeFill="accent1" w:themeFillShade="BF"/>
          </w:tcPr>
          <w:p w14:paraId="5C4F0988" w14:textId="77777777" w:rsidR="00963CF4" w:rsidRDefault="00963CF4" w:rsidP="00741551">
            <w:pPr>
              <w:rPr>
                <w:b/>
                <w:sz w:val="24"/>
              </w:rPr>
            </w:pPr>
            <w:r>
              <w:rPr>
                <w:b/>
                <w:sz w:val="24"/>
              </w:rPr>
              <w:t>Cliëntengroep</w:t>
            </w:r>
          </w:p>
          <w:p w14:paraId="5F2D8291" w14:textId="77777777" w:rsidR="00963CF4" w:rsidRPr="00671C35" w:rsidRDefault="00963CF4" w:rsidP="00741551">
            <w:pPr>
              <w:rPr>
                <w:b/>
                <w:sz w:val="24"/>
              </w:rPr>
            </w:pPr>
          </w:p>
        </w:tc>
      </w:tr>
      <w:tr w:rsidR="00963CF4" w14:paraId="0CFEE7C3" w14:textId="77777777" w:rsidTr="00E477A5">
        <w:tc>
          <w:tcPr>
            <w:tcW w:w="637" w:type="dxa"/>
          </w:tcPr>
          <w:p w14:paraId="6CC493F2" w14:textId="77777777" w:rsidR="00963CF4" w:rsidRDefault="00963CF4" w:rsidP="00741551">
            <w:pPr>
              <w:rPr>
                <w:sz w:val="24"/>
              </w:rPr>
            </w:pPr>
          </w:p>
        </w:tc>
        <w:tc>
          <w:tcPr>
            <w:tcW w:w="8572" w:type="dxa"/>
          </w:tcPr>
          <w:p w14:paraId="4C6CAB1E" w14:textId="7C296759" w:rsidR="00EA514B" w:rsidRPr="004909A4" w:rsidRDefault="00EA514B" w:rsidP="00EA514B">
            <w:pPr>
              <w:rPr>
                <w:rFonts w:asciiTheme="majorHAnsi" w:eastAsia="MS Mincho" w:hAnsiTheme="majorHAnsi" w:cs="Calibri"/>
                <w:sz w:val="22"/>
                <w:szCs w:val="22"/>
              </w:rPr>
            </w:pPr>
            <w:r w:rsidRPr="004909A4">
              <w:rPr>
                <w:rFonts w:asciiTheme="majorHAnsi" w:eastAsia="MS Mincho" w:hAnsiTheme="majorHAnsi" w:cs="Calibri"/>
                <w:sz w:val="22"/>
                <w:szCs w:val="22"/>
              </w:rPr>
              <w:t>Mensen met ernstige psychiatrische problemen en een lichtverstandelijke beperking</w:t>
            </w:r>
            <w:r w:rsidRPr="004909A4">
              <w:rPr>
                <w:rFonts w:asciiTheme="majorHAnsi" w:eastAsia="MS Mincho" w:hAnsiTheme="majorHAnsi" w:cs="Calibri"/>
                <w:sz w:val="22"/>
                <w:szCs w:val="22"/>
                <w:vertAlign w:val="superscript"/>
              </w:rPr>
              <w:footnoteReference w:id="1"/>
            </w:r>
            <w:r w:rsidRPr="004909A4">
              <w:rPr>
                <w:rFonts w:asciiTheme="majorHAnsi" w:eastAsia="MS Mincho" w:hAnsiTheme="majorHAnsi" w:cs="Calibri"/>
                <w:sz w:val="22"/>
                <w:szCs w:val="22"/>
              </w:rPr>
              <w:t xml:space="preserve"> worden in het dagelijks leven maar al te vaak overvraagd, teleurgesteld en/of gekwetst. Een verstandelijke beperking vormt regelmatig een belemmering om volwaardig deel te nemen aan onze maatschappij die toenemend complex en veeleisend is. Als hierbij ook ernstige psychiatrische problemen ontstaan, is behandeling nodig die aansluit bij de verstandelijke vermogens, de sociale emotionele ontwikkeling en de adaptieve vaardigheden van de patiënt. Dit om te voorkomen dat levens ernstig ontwrichten.</w:t>
            </w:r>
          </w:p>
          <w:p w14:paraId="7FED6FA4" w14:textId="77777777" w:rsidR="00EA514B" w:rsidRPr="004909A4" w:rsidRDefault="00EA514B" w:rsidP="00EA514B">
            <w:pPr>
              <w:rPr>
                <w:rFonts w:asciiTheme="majorHAnsi" w:eastAsia="MS Mincho" w:hAnsiTheme="majorHAnsi" w:cs="Calibri"/>
                <w:sz w:val="22"/>
                <w:szCs w:val="22"/>
              </w:rPr>
            </w:pPr>
            <w:r w:rsidRPr="004909A4">
              <w:rPr>
                <w:rFonts w:asciiTheme="majorHAnsi" w:eastAsia="MS Mincho" w:hAnsiTheme="majorHAnsi" w:cs="Calibri"/>
                <w:sz w:val="22"/>
                <w:szCs w:val="22"/>
              </w:rPr>
              <w:lastRenderedPageBreak/>
              <w:t xml:space="preserve">Het respectvol kijken naar mens in zijn/haar totaliteit is hierbij van groot belang; het individu in interactie met zijn/haar omgeving. Het uitganspunt hierbij is een zo groot als mogelijke participatie van mensen op alle levensgebieden. Ervan uitgaand dat ieder mens mogelijkheden en sterke kanten heeft, waarmee hij/zij vorm kan geven aan het leven, ook als de omstandigheden minder gunstig zijn. </w:t>
            </w:r>
          </w:p>
          <w:p w14:paraId="0B0D017E" w14:textId="14B798CD" w:rsidR="00AC5E6A" w:rsidRPr="006220D2" w:rsidRDefault="00EA514B" w:rsidP="004909A4">
            <w:pPr>
              <w:pStyle w:val="BasistekstGGNet"/>
            </w:pPr>
            <w:r w:rsidRPr="004909A4">
              <w:rPr>
                <w:rFonts w:asciiTheme="majorHAnsi" w:eastAsia="MS Mincho" w:hAnsiTheme="majorHAnsi" w:cs="Calibri"/>
                <w:sz w:val="22"/>
                <w:szCs w:val="22"/>
              </w:rPr>
              <w:t xml:space="preserve">Het hebben van een lichtverstandelijke beperking wordt binnen de psychiatrie nog lang niet altijd herkend. Waardoor het nog te vaak voorkomt dat de behandeling die geboden wordt onvoldoende aansluit bij de mogelijkheden en behoeftes waardoor resultaat uitblijft en mensen onnodig lang afhankelijk zijn van zorg. </w:t>
            </w:r>
          </w:p>
        </w:tc>
      </w:tr>
    </w:tbl>
    <w:p w14:paraId="2A0DE507"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6EDCA35A" w14:textId="77777777" w:rsidTr="002008A8">
        <w:tc>
          <w:tcPr>
            <w:tcW w:w="637" w:type="dxa"/>
            <w:shd w:val="clear" w:color="auto" w:fill="3D9EA0" w:themeFill="accent1" w:themeFillShade="BF"/>
          </w:tcPr>
          <w:p w14:paraId="7218186E" w14:textId="77777777" w:rsidR="00963CF4" w:rsidRDefault="00963CF4" w:rsidP="00741551">
            <w:pPr>
              <w:rPr>
                <w:b/>
                <w:sz w:val="24"/>
              </w:rPr>
            </w:pPr>
            <w:r>
              <w:rPr>
                <w:b/>
                <w:sz w:val="24"/>
              </w:rPr>
              <w:t>1.3</w:t>
            </w:r>
          </w:p>
        </w:tc>
        <w:tc>
          <w:tcPr>
            <w:tcW w:w="8572" w:type="dxa"/>
            <w:shd w:val="clear" w:color="auto" w:fill="3D9EA0" w:themeFill="accent1" w:themeFillShade="BF"/>
          </w:tcPr>
          <w:p w14:paraId="216E1A77" w14:textId="77777777" w:rsidR="00963CF4" w:rsidRDefault="00963CF4" w:rsidP="00963CF4">
            <w:pPr>
              <w:pStyle w:val="Kop1"/>
              <w:numPr>
                <w:ilvl w:val="0"/>
                <w:numId w:val="0"/>
              </w:numPr>
              <w:ind w:left="567" w:hanging="567"/>
            </w:pPr>
            <w:r>
              <w:t>Werkwijze van de afdeling</w:t>
            </w:r>
          </w:p>
          <w:p w14:paraId="17FA0D4B"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22930D1D" w14:textId="77777777" w:rsidTr="002008A8">
        <w:tc>
          <w:tcPr>
            <w:tcW w:w="637" w:type="dxa"/>
          </w:tcPr>
          <w:p w14:paraId="21739AE0" w14:textId="77777777" w:rsidR="00963CF4" w:rsidRDefault="00963CF4" w:rsidP="00741551">
            <w:pPr>
              <w:rPr>
                <w:sz w:val="24"/>
              </w:rPr>
            </w:pPr>
          </w:p>
        </w:tc>
        <w:tc>
          <w:tcPr>
            <w:tcW w:w="8572" w:type="dxa"/>
          </w:tcPr>
          <w:p w14:paraId="6B093B7E" w14:textId="77777777" w:rsidR="002F15AF" w:rsidRPr="004909A4" w:rsidRDefault="002F15AF" w:rsidP="002F15AF">
            <w:pPr>
              <w:spacing w:line="260" w:lineRule="atLeast"/>
              <w:rPr>
                <w:rFonts w:asciiTheme="majorHAnsi" w:eastAsia="MS Mincho" w:hAnsiTheme="majorHAnsi" w:cs="Calibri"/>
                <w:sz w:val="22"/>
                <w:szCs w:val="22"/>
              </w:rPr>
            </w:pPr>
            <w:r w:rsidRPr="004909A4">
              <w:rPr>
                <w:rFonts w:asciiTheme="majorHAnsi" w:eastAsia="MS Mincho" w:hAnsiTheme="majorHAnsi" w:cs="Calibri"/>
                <w:sz w:val="22"/>
                <w:szCs w:val="22"/>
              </w:rPr>
              <w:t xml:space="preserve">Kliniek: </w:t>
            </w:r>
          </w:p>
          <w:p w14:paraId="5C3C52D9" w14:textId="77777777" w:rsidR="002F15AF" w:rsidRPr="004909A4" w:rsidRDefault="002F15AF" w:rsidP="002F15AF">
            <w:pPr>
              <w:spacing w:line="260" w:lineRule="atLeast"/>
              <w:rPr>
                <w:rFonts w:asciiTheme="majorHAnsi" w:eastAsia="MS Mincho" w:hAnsiTheme="majorHAnsi" w:cs="Calibri"/>
                <w:sz w:val="22"/>
                <w:szCs w:val="22"/>
              </w:rPr>
            </w:pPr>
            <w:r w:rsidRPr="004909A4">
              <w:rPr>
                <w:rFonts w:asciiTheme="majorHAnsi" w:eastAsia="MS Mincho" w:hAnsiTheme="majorHAnsi" w:cs="Calibri"/>
                <w:sz w:val="22"/>
                <w:szCs w:val="22"/>
              </w:rPr>
              <w:t>Zoals al eerder beschreven, de kliniek van VGGNet heeft een gesloten en open afdeling.</w:t>
            </w:r>
          </w:p>
          <w:p w14:paraId="11433543" w14:textId="77777777" w:rsidR="002F15AF" w:rsidRPr="004909A4" w:rsidRDefault="002F15AF" w:rsidP="002F15AF">
            <w:pPr>
              <w:spacing w:line="260" w:lineRule="atLeast"/>
              <w:rPr>
                <w:rFonts w:asciiTheme="majorHAnsi" w:eastAsia="MS Mincho" w:hAnsiTheme="majorHAnsi"/>
                <w:sz w:val="22"/>
                <w:szCs w:val="22"/>
              </w:rPr>
            </w:pPr>
            <w:r w:rsidRPr="004909A4">
              <w:rPr>
                <w:rFonts w:asciiTheme="majorHAnsi" w:eastAsia="MS Mincho" w:hAnsiTheme="majorHAnsi"/>
                <w:sz w:val="22"/>
                <w:szCs w:val="22"/>
              </w:rPr>
              <w:t xml:space="preserve">Het verschil tussen deze afdelingen is de gesloten deur van deze afdelingen waardoor er meer zicht is op waar de patiënt verblijft. Op de gesloten afdeling is er doorgaans meer maatwerk nodig omdat het psychiatrisch ziektebeeld van de patiënt sterk op de voorgrond staat en de patiënt veel externe aansturing nodig heeft. </w:t>
            </w:r>
          </w:p>
          <w:p w14:paraId="5A5F0A6E" w14:textId="77777777" w:rsidR="002F15AF" w:rsidRPr="004909A4" w:rsidRDefault="002F15AF" w:rsidP="002F15AF">
            <w:pPr>
              <w:spacing w:line="260" w:lineRule="atLeast"/>
              <w:rPr>
                <w:rFonts w:asciiTheme="majorHAnsi" w:eastAsia="MS Mincho" w:hAnsiTheme="majorHAnsi" w:cs="Calibri"/>
                <w:sz w:val="22"/>
                <w:szCs w:val="22"/>
              </w:rPr>
            </w:pPr>
            <w:r w:rsidRPr="004909A4">
              <w:rPr>
                <w:rFonts w:asciiTheme="majorHAnsi" w:eastAsia="MS Mincho" w:hAnsiTheme="majorHAnsi"/>
                <w:sz w:val="22"/>
                <w:szCs w:val="22"/>
              </w:rPr>
              <w:t xml:space="preserve">Zowel op de gesloten als op de open afdeling is er </w:t>
            </w:r>
            <w:r w:rsidRPr="004909A4">
              <w:rPr>
                <w:rFonts w:asciiTheme="majorHAnsi" w:eastAsia="MS Mincho" w:hAnsiTheme="majorHAnsi" w:cs="Calibri"/>
                <w:sz w:val="22"/>
                <w:szCs w:val="22"/>
              </w:rPr>
              <w:t>maximaal aandacht voor structuur en overzicht voor de patiënt.  Iedere patiënt heeft een eigen dagprogramma met daarin opgenomen de groepsmomenten/therapieën en individuele therapie.  Er is een vaste basisstructuur met groepsmomenten zoals de dagopening, de maaltijden en AB. Waar mogelijk volgt de patiënt al deze basisonderdelen maar waar nodig wordt er gezorgd voor maatwerk. Het individuele programma wordt aangevuld met individuele behandeling.</w:t>
            </w:r>
          </w:p>
          <w:p w14:paraId="0B1FF58E" w14:textId="77777777" w:rsidR="002F15AF" w:rsidRPr="004909A4" w:rsidRDefault="002F15AF" w:rsidP="002F15AF">
            <w:pPr>
              <w:rPr>
                <w:rFonts w:asciiTheme="majorHAnsi" w:eastAsia="MS Mincho" w:hAnsiTheme="majorHAnsi" w:cs="Calibri"/>
                <w:sz w:val="22"/>
                <w:szCs w:val="22"/>
              </w:rPr>
            </w:pPr>
            <w:r w:rsidRPr="004909A4">
              <w:rPr>
                <w:rFonts w:asciiTheme="majorHAnsi" w:eastAsia="MS Mincho" w:hAnsiTheme="majorHAnsi" w:cs="Calibri"/>
                <w:sz w:val="22"/>
                <w:szCs w:val="22"/>
              </w:rPr>
              <w:t xml:space="preserve">Een setting waar betrouwbaarheid en  voorspelbaarheid de norm zijn vergroot de zekerheid en veiligheid voor de patiënt. Dat betekent dat zichtbaarheid van de medewerkers van groot belang is. </w:t>
            </w:r>
          </w:p>
          <w:p w14:paraId="641C0906" w14:textId="77777777" w:rsidR="00AC5E6A" w:rsidRPr="002F15AF" w:rsidRDefault="002F15AF" w:rsidP="002F15AF">
            <w:pPr>
              <w:spacing w:line="260" w:lineRule="atLeast"/>
              <w:rPr>
                <w:rFonts w:asciiTheme="majorHAnsi" w:eastAsia="MS Mincho" w:hAnsiTheme="majorHAnsi" w:cs="Calibri"/>
                <w:szCs w:val="20"/>
              </w:rPr>
            </w:pPr>
            <w:r w:rsidRPr="004909A4">
              <w:rPr>
                <w:rFonts w:asciiTheme="majorHAnsi" w:eastAsia="MS Mincho" w:hAnsiTheme="majorHAnsi" w:cs="Calibri"/>
                <w:sz w:val="22"/>
                <w:szCs w:val="22"/>
              </w:rPr>
              <w:t xml:space="preserve">De grondhouding van de medewerker is niet gericht op beheersen en bepalen maar op vanuit respect een maximale duidelijke holding en </w:t>
            </w:r>
            <w:proofErr w:type="spellStart"/>
            <w:r w:rsidRPr="004909A4">
              <w:rPr>
                <w:rFonts w:asciiTheme="majorHAnsi" w:eastAsia="MS Mincho" w:hAnsiTheme="majorHAnsi" w:cs="Calibri"/>
                <w:sz w:val="22"/>
                <w:szCs w:val="22"/>
              </w:rPr>
              <w:t>containing</w:t>
            </w:r>
            <w:proofErr w:type="spellEnd"/>
            <w:r w:rsidRPr="004909A4">
              <w:rPr>
                <w:rFonts w:asciiTheme="majorHAnsi" w:eastAsia="MS Mincho" w:hAnsiTheme="majorHAnsi" w:cs="Calibri"/>
                <w:sz w:val="22"/>
                <w:szCs w:val="22"/>
                <w:vertAlign w:val="superscript"/>
              </w:rPr>
              <w:footnoteReference w:id="2"/>
            </w:r>
            <w:r w:rsidRPr="004909A4">
              <w:rPr>
                <w:rFonts w:asciiTheme="majorHAnsi" w:eastAsia="MS Mincho" w:hAnsiTheme="majorHAnsi" w:cs="Calibri"/>
                <w:sz w:val="22"/>
                <w:szCs w:val="22"/>
              </w:rPr>
              <w:t xml:space="preserve"> bieden. Werkelijke </w:t>
            </w:r>
            <w:r w:rsidRPr="004909A4">
              <w:rPr>
                <w:rFonts w:asciiTheme="majorHAnsi" w:eastAsia="MS Mincho" w:hAnsiTheme="majorHAnsi" w:cs="Calibri"/>
                <w:sz w:val="22"/>
                <w:szCs w:val="22"/>
              </w:rPr>
              <w:lastRenderedPageBreak/>
              <w:t>aandacht (acceptatie &amp; erkenning) is van groot belang. Hulpverleners dienen congruent te zijn. Hetgeen je zegt moet overeenkomen met wat je uitstraalt.</w:t>
            </w:r>
          </w:p>
        </w:tc>
      </w:tr>
      <w:tr w:rsidR="00A97027" w14:paraId="07A4A507" w14:textId="77777777" w:rsidTr="002C38F7">
        <w:tc>
          <w:tcPr>
            <w:tcW w:w="637" w:type="dxa"/>
            <w:shd w:val="clear" w:color="auto" w:fill="3D9EA0" w:themeFill="accent1" w:themeFillShade="BF"/>
          </w:tcPr>
          <w:p w14:paraId="06A97C0C" w14:textId="77777777" w:rsidR="00A97027" w:rsidRDefault="00A97027" w:rsidP="002C38F7">
            <w:pPr>
              <w:pStyle w:val="Kop1"/>
              <w:numPr>
                <w:ilvl w:val="0"/>
                <w:numId w:val="0"/>
              </w:numPr>
            </w:pPr>
            <w:r>
              <w:lastRenderedPageBreak/>
              <w:t>1.4</w:t>
            </w:r>
          </w:p>
        </w:tc>
        <w:tc>
          <w:tcPr>
            <w:tcW w:w="8572" w:type="dxa"/>
            <w:shd w:val="clear" w:color="auto" w:fill="3D9EA0" w:themeFill="accent1" w:themeFillShade="BF"/>
          </w:tcPr>
          <w:p w14:paraId="2F088C70" w14:textId="77777777" w:rsidR="00A97027" w:rsidRDefault="00A97027" w:rsidP="002C38F7">
            <w:pPr>
              <w:pStyle w:val="Kop1"/>
              <w:numPr>
                <w:ilvl w:val="0"/>
                <w:numId w:val="0"/>
              </w:numPr>
            </w:pPr>
            <w:r>
              <w:t>Samenstelling team en overige disciplines</w:t>
            </w:r>
          </w:p>
          <w:p w14:paraId="76006160" w14:textId="77777777" w:rsidR="00A97027" w:rsidRDefault="00A97027" w:rsidP="002C38F7">
            <w:pPr>
              <w:rPr>
                <w:b/>
              </w:rPr>
            </w:pPr>
          </w:p>
        </w:tc>
      </w:tr>
      <w:tr w:rsidR="00963CF4" w14:paraId="19B83BD4" w14:textId="77777777" w:rsidTr="002008A8">
        <w:tc>
          <w:tcPr>
            <w:tcW w:w="637" w:type="dxa"/>
          </w:tcPr>
          <w:p w14:paraId="07E8F69F" w14:textId="77777777" w:rsidR="00963CF4" w:rsidRDefault="00963CF4" w:rsidP="00963CF4">
            <w:pPr>
              <w:pStyle w:val="Kop1"/>
              <w:numPr>
                <w:ilvl w:val="0"/>
                <w:numId w:val="0"/>
              </w:numPr>
              <w:rPr>
                <w:b w:val="0"/>
              </w:rPr>
            </w:pPr>
          </w:p>
        </w:tc>
        <w:tc>
          <w:tcPr>
            <w:tcW w:w="8572" w:type="dxa"/>
          </w:tcPr>
          <w:p w14:paraId="0F49ED09" w14:textId="77777777" w:rsidR="00B8585C" w:rsidRPr="00FB1E09" w:rsidRDefault="00B8585C" w:rsidP="00B8585C">
            <w:pPr>
              <w:spacing w:line="260" w:lineRule="atLeast"/>
              <w:rPr>
                <w:rFonts w:asciiTheme="majorHAnsi" w:eastAsia="MS Mincho" w:hAnsiTheme="majorHAnsi" w:cs="Calibri"/>
                <w:b/>
                <w:szCs w:val="20"/>
              </w:rPr>
            </w:pPr>
            <w:r w:rsidRPr="00FB1E09">
              <w:rPr>
                <w:rFonts w:asciiTheme="majorHAnsi" w:eastAsia="MS Mincho" w:hAnsiTheme="majorHAnsi" w:cs="Calibri"/>
                <w:szCs w:val="20"/>
              </w:rPr>
              <w:t>Het multidisciplinaire team van de kliniek VGGNet bestaat uit:</w:t>
            </w:r>
          </w:p>
          <w:p w14:paraId="22171962" w14:textId="77777777" w:rsidR="00B8585C" w:rsidRPr="00FB1E09" w:rsidRDefault="00B8585C" w:rsidP="00346E34">
            <w:pPr>
              <w:numPr>
                <w:ilvl w:val="1"/>
                <w:numId w:val="39"/>
              </w:numPr>
              <w:spacing w:line="260" w:lineRule="atLeast"/>
              <w:rPr>
                <w:rFonts w:asciiTheme="majorHAnsi" w:eastAsia="MS Mincho" w:hAnsiTheme="majorHAnsi" w:cs="Calibri"/>
                <w:szCs w:val="20"/>
              </w:rPr>
            </w:pPr>
            <w:r w:rsidRPr="00FB1E09">
              <w:rPr>
                <w:rFonts w:asciiTheme="majorHAnsi" w:eastAsia="MS Mincho" w:hAnsiTheme="majorHAnsi" w:cs="Calibri"/>
                <w:szCs w:val="20"/>
              </w:rPr>
              <w:t xml:space="preserve">het verpleegkundig team, bestaand uit verpleegkundigen en agogisch medewerkers. Deze medewerkers hebben </w:t>
            </w:r>
            <w:r w:rsidRPr="00FB1E09">
              <w:rPr>
                <w:rFonts w:asciiTheme="majorHAnsi" w:hAnsiTheme="majorHAnsi" w:cs="Calibri"/>
                <w:szCs w:val="20"/>
                <w:lang w:eastAsia="ja-JP"/>
              </w:rPr>
              <w:t>één basisstation</w:t>
            </w:r>
            <w:r w:rsidRPr="00FB1E09">
              <w:rPr>
                <w:rFonts w:asciiTheme="majorHAnsi" w:eastAsia="MS Mincho" w:hAnsiTheme="majorHAnsi" w:cs="Calibri"/>
                <w:szCs w:val="20"/>
              </w:rPr>
              <w:t xml:space="preserve"> (het gesloten of open team) maar zijn onderling wel uitwisselbaar; dat betekent dat medewerkers op beide afdelingen inzetbaar zijn en als één team functioneren. Dit i.v.m. de continuïteit van zorg, een goede overdracht, uitwisseling van kennis en ideeën en de inzet bij ziek en piek. Zowel het gesloten als het open team heeft een Seniorverpleegkundige. </w:t>
            </w:r>
          </w:p>
          <w:p w14:paraId="6B359765" w14:textId="77777777" w:rsidR="00B8585C" w:rsidRPr="00FB1E09" w:rsidRDefault="00B8585C" w:rsidP="00346E34">
            <w:pPr>
              <w:numPr>
                <w:ilvl w:val="1"/>
                <w:numId w:val="39"/>
              </w:numPr>
              <w:spacing w:line="260" w:lineRule="atLeast"/>
              <w:rPr>
                <w:rFonts w:asciiTheme="majorHAnsi" w:eastAsia="MS Mincho" w:hAnsiTheme="majorHAnsi" w:cs="Calibri"/>
                <w:szCs w:val="20"/>
              </w:rPr>
            </w:pPr>
            <w:r w:rsidRPr="00FB1E09">
              <w:rPr>
                <w:rFonts w:asciiTheme="majorHAnsi" w:eastAsia="MS Mincho" w:hAnsiTheme="majorHAnsi" w:cs="Calibri"/>
                <w:szCs w:val="20"/>
              </w:rPr>
              <w:t>psychiater</w:t>
            </w:r>
          </w:p>
          <w:p w14:paraId="01FDF2E2" w14:textId="77777777" w:rsidR="00B8585C" w:rsidRPr="00FB1E09" w:rsidRDefault="00B8585C" w:rsidP="00346E34">
            <w:pPr>
              <w:numPr>
                <w:ilvl w:val="1"/>
                <w:numId w:val="39"/>
              </w:numPr>
              <w:spacing w:line="260" w:lineRule="atLeast"/>
              <w:rPr>
                <w:rFonts w:asciiTheme="majorHAnsi" w:eastAsia="MS Mincho" w:hAnsiTheme="majorHAnsi" w:cs="Calibri"/>
                <w:szCs w:val="20"/>
              </w:rPr>
            </w:pPr>
            <w:r w:rsidRPr="00FB1E09">
              <w:rPr>
                <w:rFonts w:asciiTheme="majorHAnsi" w:eastAsia="MS Mincho" w:hAnsiTheme="majorHAnsi" w:cs="Calibri"/>
                <w:szCs w:val="20"/>
              </w:rPr>
              <w:t>AIOS en/of ANIOS</w:t>
            </w:r>
            <w:r>
              <w:rPr>
                <w:rFonts w:asciiTheme="majorHAnsi" w:eastAsia="MS Mincho" w:hAnsiTheme="majorHAnsi" w:cs="Calibri"/>
                <w:szCs w:val="20"/>
              </w:rPr>
              <w:t xml:space="preserve"> (en soms een AVG-arts i.o.)</w:t>
            </w:r>
          </w:p>
          <w:p w14:paraId="7F1F28BF" w14:textId="77777777" w:rsidR="00B8585C" w:rsidRPr="00FB1E09" w:rsidRDefault="00B8585C" w:rsidP="00346E34">
            <w:pPr>
              <w:numPr>
                <w:ilvl w:val="1"/>
                <w:numId w:val="39"/>
              </w:numPr>
              <w:spacing w:line="260" w:lineRule="atLeast"/>
              <w:rPr>
                <w:rFonts w:asciiTheme="majorHAnsi" w:eastAsia="MS Mincho" w:hAnsiTheme="majorHAnsi" w:cs="Calibri"/>
                <w:szCs w:val="20"/>
              </w:rPr>
            </w:pPr>
            <w:r w:rsidRPr="00FB1E09">
              <w:rPr>
                <w:rFonts w:asciiTheme="majorHAnsi" w:eastAsia="MS Mincho" w:hAnsiTheme="majorHAnsi" w:cs="Calibri"/>
                <w:szCs w:val="20"/>
              </w:rPr>
              <w:t>gespecialiseerd maatschappelijk werker</w:t>
            </w:r>
          </w:p>
          <w:p w14:paraId="696B2242" w14:textId="77777777" w:rsidR="00B8585C" w:rsidRPr="00FB1E09" w:rsidRDefault="00B8585C" w:rsidP="00346E34">
            <w:pPr>
              <w:numPr>
                <w:ilvl w:val="1"/>
                <w:numId w:val="39"/>
              </w:numPr>
              <w:spacing w:line="260" w:lineRule="atLeast"/>
              <w:rPr>
                <w:rFonts w:asciiTheme="majorHAnsi" w:eastAsia="MS Mincho" w:hAnsiTheme="majorHAnsi" w:cs="Calibri"/>
                <w:szCs w:val="20"/>
              </w:rPr>
            </w:pPr>
            <w:r w:rsidRPr="00FB1E09">
              <w:rPr>
                <w:rFonts w:asciiTheme="majorHAnsi" w:eastAsia="MS Mincho" w:hAnsiTheme="majorHAnsi" w:cs="Calibri"/>
                <w:szCs w:val="20"/>
              </w:rPr>
              <w:t>casemanager</w:t>
            </w:r>
          </w:p>
          <w:p w14:paraId="4E0E2AD9" w14:textId="77777777" w:rsidR="00B8585C" w:rsidRPr="00FB1E09" w:rsidRDefault="00B8585C" w:rsidP="00346E34">
            <w:pPr>
              <w:numPr>
                <w:ilvl w:val="1"/>
                <w:numId w:val="39"/>
              </w:numPr>
              <w:spacing w:line="260" w:lineRule="atLeast"/>
              <w:rPr>
                <w:rFonts w:asciiTheme="majorHAnsi" w:eastAsia="MS Mincho" w:hAnsiTheme="majorHAnsi" w:cs="Calibri"/>
                <w:szCs w:val="20"/>
              </w:rPr>
            </w:pPr>
            <w:r w:rsidRPr="00FB1E09">
              <w:rPr>
                <w:rFonts w:asciiTheme="majorHAnsi" w:eastAsia="MS Mincho" w:hAnsiTheme="majorHAnsi" w:cs="Calibri"/>
                <w:szCs w:val="20"/>
              </w:rPr>
              <w:t>psycholoog</w:t>
            </w:r>
          </w:p>
          <w:p w14:paraId="108E9DC1" w14:textId="77777777" w:rsidR="00B8585C" w:rsidRDefault="00B8585C" w:rsidP="00346E34">
            <w:pPr>
              <w:numPr>
                <w:ilvl w:val="1"/>
                <w:numId w:val="39"/>
              </w:numPr>
              <w:spacing w:line="260" w:lineRule="atLeast"/>
              <w:rPr>
                <w:rFonts w:asciiTheme="majorHAnsi" w:eastAsia="MS Mincho" w:hAnsiTheme="majorHAnsi" w:cs="Calibri"/>
                <w:szCs w:val="20"/>
              </w:rPr>
            </w:pPr>
            <w:proofErr w:type="spellStart"/>
            <w:r w:rsidRPr="00FB1E09">
              <w:rPr>
                <w:rFonts w:asciiTheme="majorHAnsi" w:eastAsia="MS Mincho" w:hAnsiTheme="majorHAnsi" w:cs="Calibri"/>
                <w:szCs w:val="20"/>
              </w:rPr>
              <w:t>vaktherapeuten</w:t>
            </w:r>
            <w:proofErr w:type="spellEnd"/>
            <w:r w:rsidRPr="00FB1E09">
              <w:rPr>
                <w:rFonts w:asciiTheme="majorHAnsi" w:eastAsia="MS Mincho" w:hAnsiTheme="majorHAnsi" w:cs="Calibri"/>
                <w:szCs w:val="20"/>
              </w:rPr>
              <w:t xml:space="preserve"> (PMT, muziek, Beeldend)</w:t>
            </w:r>
          </w:p>
          <w:p w14:paraId="4A469D33" w14:textId="77777777" w:rsidR="00B8585C" w:rsidRDefault="00B8585C" w:rsidP="00346E34">
            <w:pPr>
              <w:pStyle w:val="BasistekstGGNet"/>
              <w:numPr>
                <w:ilvl w:val="1"/>
                <w:numId w:val="39"/>
              </w:numPr>
              <w:rPr>
                <w:rFonts w:eastAsia="MS Mincho"/>
              </w:rPr>
            </w:pPr>
            <w:r>
              <w:rPr>
                <w:rFonts w:eastAsia="MS Mincho"/>
              </w:rPr>
              <w:t>secretariaat</w:t>
            </w:r>
          </w:p>
          <w:p w14:paraId="12098E30" w14:textId="77777777" w:rsidR="00B8585C" w:rsidRPr="003D0AEB" w:rsidRDefault="00B8585C" w:rsidP="00346E34">
            <w:pPr>
              <w:pStyle w:val="BasistekstGGNet"/>
              <w:numPr>
                <w:ilvl w:val="1"/>
                <w:numId w:val="39"/>
              </w:numPr>
              <w:rPr>
                <w:rFonts w:eastAsia="MS Mincho"/>
              </w:rPr>
            </w:pPr>
            <w:r>
              <w:rPr>
                <w:rFonts w:eastAsia="MS Mincho"/>
              </w:rPr>
              <w:t>leerlingen (BBL 4 en 5/6) en stagiaires</w:t>
            </w:r>
          </w:p>
          <w:p w14:paraId="13A0870E" w14:textId="77777777" w:rsidR="00963CF4" w:rsidRDefault="00963CF4" w:rsidP="00741551">
            <w:pPr>
              <w:pStyle w:val="Koptekst"/>
              <w:rPr>
                <w:rFonts w:asciiTheme="majorHAnsi" w:hAnsiTheme="majorHAnsi"/>
                <w:sz w:val="22"/>
                <w:szCs w:val="22"/>
              </w:rPr>
            </w:pPr>
          </w:p>
          <w:p w14:paraId="48B8D2E3" w14:textId="77777777" w:rsidR="00B8585C" w:rsidRDefault="00B8585C" w:rsidP="00B8585C">
            <w:pPr>
              <w:pStyle w:val="BasistekstGGNet"/>
              <w:rPr>
                <w:rFonts w:asciiTheme="majorHAnsi" w:hAnsiTheme="majorHAnsi"/>
              </w:rPr>
            </w:pPr>
            <w:r>
              <w:rPr>
                <w:rFonts w:asciiTheme="majorHAnsi" w:hAnsiTheme="majorHAnsi"/>
              </w:rPr>
              <w:t>Het multidisciplinaire team van de poli bestaat uit:</w:t>
            </w:r>
          </w:p>
          <w:p w14:paraId="757F3304" w14:textId="77777777" w:rsidR="00B8585C" w:rsidRDefault="00B8585C" w:rsidP="00346E34">
            <w:pPr>
              <w:pStyle w:val="BasistekstGGNet"/>
              <w:numPr>
                <w:ilvl w:val="1"/>
                <w:numId w:val="40"/>
              </w:numPr>
              <w:rPr>
                <w:rFonts w:asciiTheme="majorHAnsi" w:hAnsiTheme="majorHAnsi"/>
              </w:rPr>
            </w:pPr>
            <w:r>
              <w:rPr>
                <w:rFonts w:asciiTheme="majorHAnsi" w:hAnsiTheme="majorHAnsi"/>
              </w:rPr>
              <w:t>GGZ-agogen</w:t>
            </w:r>
          </w:p>
          <w:p w14:paraId="2BD51784" w14:textId="77777777" w:rsidR="00B8585C" w:rsidRDefault="00B8585C" w:rsidP="00346E34">
            <w:pPr>
              <w:pStyle w:val="BasistekstGGNet"/>
              <w:numPr>
                <w:ilvl w:val="1"/>
                <w:numId w:val="40"/>
              </w:numPr>
              <w:rPr>
                <w:rFonts w:asciiTheme="majorHAnsi" w:hAnsiTheme="majorHAnsi"/>
              </w:rPr>
            </w:pPr>
            <w:r>
              <w:rPr>
                <w:rFonts w:asciiTheme="majorHAnsi" w:hAnsiTheme="majorHAnsi"/>
              </w:rPr>
              <w:t>HBO-verpleegkundigen (en verpleegkundigen in opleiding /HBO)</w:t>
            </w:r>
          </w:p>
          <w:p w14:paraId="28F3EE8F" w14:textId="77777777" w:rsidR="00B8585C" w:rsidRDefault="00B8585C" w:rsidP="00346E34">
            <w:pPr>
              <w:pStyle w:val="BasistekstGGNet"/>
              <w:numPr>
                <w:ilvl w:val="1"/>
                <w:numId w:val="40"/>
              </w:numPr>
              <w:rPr>
                <w:rFonts w:asciiTheme="majorHAnsi" w:hAnsiTheme="majorHAnsi"/>
              </w:rPr>
            </w:pPr>
            <w:r>
              <w:rPr>
                <w:rFonts w:asciiTheme="majorHAnsi" w:hAnsiTheme="majorHAnsi"/>
              </w:rPr>
              <w:t>SPV (en SPV i.o.)</w:t>
            </w:r>
          </w:p>
          <w:p w14:paraId="3113A1FE" w14:textId="77777777" w:rsidR="00B8585C" w:rsidRPr="003D0AEB" w:rsidRDefault="00B8585C" w:rsidP="00346E34">
            <w:pPr>
              <w:pStyle w:val="BasistekstGGNet"/>
              <w:numPr>
                <w:ilvl w:val="1"/>
                <w:numId w:val="40"/>
              </w:numPr>
              <w:rPr>
                <w:rFonts w:asciiTheme="majorHAnsi" w:hAnsiTheme="majorHAnsi"/>
              </w:rPr>
            </w:pPr>
            <w:r>
              <w:rPr>
                <w:rFonts w:asciiTheme="majorHAnsi" w:hAnsiTheme="majorHAnsi"/>
              </w:rPr>
              <w:t>Verpleegkundig Specialisten (en VS i.o.)</w:t>
            </w:r>
          </w:p>
          <w:p w14:paraId="593A5009" w14:textId="77777777" w:rsidR="00B8585C" w:rsidRDefault="00B8585C" w:rsidP="00346E34">
            <w:pPr>
              <w:pStyle w:val="BasistekstGGNet"/>
              <w:numPr>
                <w:ilvl w:val="1"/>
                <w:numId w:val="40"/>
              </w:numPr>
              <w:rPr>
                <w:rFonts w:asciiTheme="majorHAnsi" w:hAnsiTheme="majorHAnsi"/>
              </w:rPr>
            </w:pPr>
            <w:r>
              <w:rPr>
                <w:rFonts w:asciiTheme="majorHAnsi" w:hAnsiTheme="majorHAnsi"/>
              </w:rPr>
              <w:t>gespecialiseerd maatschappelijk werk</w:t>
            </w:r>
          </w:p>
          <w:p w14:paraId="2D1D3D0A" w14:textId="13FEB6AF" w:rsidR="00B8585C" w:rsidRDefault="00B8585C" w:rsidP="00346E34">
            <w:pPr>
              <w:pStyle w:val="BasistekstGGNet"/>
              <w:numPr>
                <w:ilvl w:val="1"/>
                <w:numId w:val="40"/>
              </w:numPr>
              <w:rPr>
                <w:rFonts w:asciiTheme="majorHAnsi" w:hAnsiTheme="majorHAnsi"/>
              </w:rPr>
            </w:pPr>
            <w:r>
              <w:rPr>
                <w:rFonts w:asciiTheme="majorHAnsi" w:hAnsiTheme="majorHAnsi"/>
              </w:rPr>
              <w:t>systeemtherapeut</w:t>
            </w:r>
            <w:r w:rsidR="00905D13">
              <w:rPr>
                <w:rFonts w:asciiTheme="majorHAnsi" w:hAnsiTheme="majorHAnsi"/>
              </w:rPr>
              <w:t xml:space="preserve"> (vacature)</w:t>
            </w:r>
          </w:p>
          <w:p w14:paraId="55BB8551" w14:textId="77777777" w:rsidR="00B8585C" w:rsidRDefault="00B8585C" w:rsidP="00346E34">
            <w:pPr>
              <w:pStyle w:val="BasistekstGGNet"/>
              <w:numPr>
                <w:ilvl w:val="1"/>
                <w:numId w:val="40"/>
              </w:numPr>
              <w:rPr>
                <w:rFonts w:asciiTheme="majorHAnsi" w:hAnsiTheme="majorHAnsi"/>
              </w:rPr>
            </w:pPr>
            <w:r>
              <w:rPr>
                <w:rFonts w:asciiTheme="majorHAnsi" w:hAnsiTheme="majorHAnsi"/>
              </w:rPr>
              <w:t>psychiaters</w:t>
            </w:r>
          </w:p>
          <w:p w14:paraId="15F668B8" w14:textId="77777777" w:rsidR="00B8585C" w:rsidRDefault="00B8585C" w:rsidP="00346E34">
            <w:pPr>
              <w:pStyle w:val="BasistekstGGNet"/>
              <w:numPr>
                <w:ilvl w:val="1"/>
                <w:numId w:val="40"/>
              </w:numPr>
              <w:rPr>
                <w:rFonts w:asciiTheme="majorHAnsi" w:hAnsiTheme="majorHAnsi"/>
              </w:rPr>
            </w:pPr>
            <w:r>
              <w:rPr>
                <w:rFonts w:asciiTheme="majorHAnsi" w:hAnsiTheme="majorHAnsi"/>
              </w:rPr>
              <w:t>(</w:t>
            </w:r>
            <w:proofErr w:type="spellStart"/>
            <w:r>
              <w:rPr>
                <w:rFonts w:asciiTheme="majorHAnsi" w:hAnsiTheme="majorHAnsi"/>
              </w:rPr>
              <w:t>gz</w:t>
            </w:r>
            <w:proofErr w:type="spellEnd"/>
            <w:r>
              <w:rPr>
                <w:rFonts w:asciiTheme="majorHAnsi" w:hAnsiTheme="majorHAnsi"/>
              </w:rPr>
              <w:t>)psychologen</w:t>
            </w:r>
          </w:p>
          <w:p w14:paraId="291C0ABA" w14:textId="77777777" w:rsidR="00B8585C" w:rsidRDefault="00B8585C" w:rsidP="00346E34">
            <w:pPr>
              <w:pStyle w:val="BasistekstGGNet"/>
              <w:numPr>
                <w:ilvl w:val="1"/>
                <w:numId w:val="40"/>
              </w:numPr>
              <w:rPr>
                <w:rFonts w:asciiTheme="majorHAnsi" w:hAnsiTheme="majorHAnsi"/>
              </w:rPr>
            </w:pPr>
            <w:proofErr w:type="spellStart"/>
            <w:r>
              <w:rPr>
                <w:rFonts w:asciiTheme="majorHAnsi" w:hAnsiTheme="majorHAnsi"/>
              </w:rPr>
              <w:t>gz</w:t>
            </w:r>
            <w:proofErr w:type="spellEnd"/>
            <w:r>
              <w:rPr>
                <w:rFonts w:asciiTheme="majorHAnsi" w:hAnsiTheme="majorHAnsi"/>
              </w:rPr>
              <w:t>-psychologen i.o.</w:t>
            </w:r>
          </w:p>
          <w:p w14:paraId="33D437AB" w14:textId="77777777" w:rsidR="00B8585C" w:rsidRDefault="00B8585C" w:rsidP="00346E34">
            <w:pPr>
              <w:pStyle w:val="BasistekstGGNet"/>
              <w:numPr>
                <w:ilvl w:val="1"/>
                <w:numId w:val="40"/>
              </w:numPr>
              <w:rPr>
                <w:rFonts w:asciiTheme="majorHAnsi" w:hAnsiTheme="majorHAnsi"/>
              </w:rPr>
            </w:pPr>
            <w:r>
              <w:rPr>
                <w:rFonts w:asciiTheme="majorHAnsi" w:hAnsiTheme="majorHAnsi"/>
              </w:rPr>
              <w:t>klinisch psycholoog (vacature)</w:t>
            </w:r>
          </w:p>
          <w:p w14:paraId="0168E36A" w14:textId="49EE7105" w:rsidR="00AC5E6A" w:rsidRDefault="00B8585C" w:rsidP="00D31EEE">
            <w:pPr>
              <w:pStyle w:val="BasistekstGGNet"/>
              <w:numPr>
                <w:ilvl w:val="1"/>
                <w:numId w:val="40"/>
              </w:numPr>
            </w:pPr>
            <w:r w:rsidRPr="00A97027">
              <w:rPr>
                <w:rFonts w:asciiTheme="majorHAnsi" w:hAnsiTheme="majorHAnsi"/>
              </w:rPr>
              <w:t>secretariaat</w:t>
            </w:r>
          </w:p>
          <w:p w14:paraId="2FE906D7" w14:textId="77777777" w:rsidR="00AC5E6A" w:rsidRPr="00AC5E6A" w:rsidRDefault="00AC5E6A" w:rsidP="00AC5E6A">
            <w:pPr>
              <w:pStyle w:val="BasistekstGGNet"/>
            </w:pPr>
          </w:p>
        </w:tc>
      </w:tr>
    </w:tbl>
    <w:p w14:paraId="4BDBEB33" w14:textId="77777777" w:rsidR="00963CF4" w:rsidRDefault="00963CF4" w:rsidP="00963CF4">
      <w:pPr>
        <w:pStyle w:val="Kop1"/>
        <w:numPr>
          <w:ilvl w:val="0"/>
          <w:numId w:val="0"/>
        </w:numPr>
      </w:pPr>
    </w:p>
    <w:p w14:paraId="5861ED59" w14:textId="77777777" w:rsidR="00A97027" w:rsidRDefault="00A97027">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9B5946C" w14:textId="77777777" w:rsidTr="00E477A5">
        <w:tc>
          <w:tcPr>
            <w:tcW w:w="637" w:type="dxa"/>
            <w:shd w:val="clear" w:color="auto" w:fill="3D9EA0" w:themeFill="accent1" w:themeFillShade="BF"/>
          </w:tcPr>
          <w:p w14:paraId="4EDAE80B" w14:textId="5B72A648" w:rsidR="00963CF4" w:rsidRDefault="00963CF4" w:rsidP="00741551">
            <w:pPr>
              <w:pStyle w:val="Koptekst"/>
              <w:rPr>
                <w:b/>
                <w:sz w:val="24"/>
              </w:rPr>
            </w:pPr>
            <w:r>
              <w:rPr>
                <w:b/>
                <w:sz w:val="24"/>
              </w:rPr>
              <w:lastRenderedPageBreak/>
              <w:t>1.5</w:t>
            </w:r>
          </w:p>
          <w:p w14:paraId="3F04CE5B" w14:textId="77777777" w:rsidR="00963CF4" w:rsidRDefault="00963CF4" w:rsidP="00741551">
            <w:pPr>
              <w:pStyle w:val="Koptekst"/>
              <w:rPr>
                <w:b/>
                <w:sz w:val="24"/>
              </w:rPr>
            </w:pPr>
          </w:p>
        </w:tc>
        <w:tc>
          <w:tcPr>
            <w:tcW w:w="8572" w:type="dxa"/>
            <w:shd w:val="clear" w:color="auto" w:fill="3D9EA0" w:themeFill="accent1" w:themeFillShade="BF"/>
          </w:tcPr>
          <w:p w14:paraId="366D432A" w14:textId="77777777" w:rsidR="00963CF4" w:rsidRDefault="00963CF4" w:rsidP="00741551">
            <w:pPr>
              <w:pStyle w:val="Koptekst"/>
              <w:rPr>
                <w:b/>
                <w:sz w:val="24"/>
              </w:rPr>
            </w:pPr>
            <w:r>
              <w:rPr>
                <w:b/>
                <w:sz w:val="24"/>
              </w:rPr>
              <w:t>Werktijden en inwerkprogramma</w:t>
            </w:r>
          </w:p>
          <w:p w14:paraId="18B66E63"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5C234242" w14:textId="77777777" w:rsidTr="00E477A5">
        <w:tc>
          <w:tcPr>
            <w:tcW w:w="637" w:type="dxa"/>
          </w:tcPr>
          <w:p w14:paraId="360BBF83" w14:textId="77777777" w:rsidR="00963CF4" w:rsidRDefault="00963CF4" w:rsidP="00741551">
            <w:pPr>
              <w:pStyle w:val="Koptekst"/>
              <w:rPr>
                <w:sz w:val="24"/>
              </w:rPr>
            </w:pPr>
          </w:p>
        </w:tc>
        <w:tc>
          <w:tcPr>
            <w:tcW w:w="8572" w:type="dxa"/>
          </w:tcPr>
          <w:p w14:paraId="7BBEDAFB" w14:textId="77777777" w:rsidR="00963CF4" w:rsidRPr="00B8585C" w:rsidRDefault="00B8585C" w:rsidP="00741551">
            <w:pPr>
              <w:pStyle w:val="Koptekst"/>
              <w:rPr>
                <w:szCs w:val="20"/>
              </w:rPr>
            </w:pPr>
            <w:r w:rsidRPr="00B8585C">
              <w:rPr>
                <w:szCs w:val="20"/>
              </w:rPr>
              <w:t>Kliniek:</w:t>
            </w:r>
          </w:p>
          <w:p w14:paraId="63E3B994" w14:textId="77777777" w:rsidR="00B8585C" w:rsidRDefault="00B8585C" w:rsidP="00346E34">
            <w:pPr>
              <w:pStyle w:val="BasistekstGGNet"/>
              <w:numPr>
                <w:ilvl w:val="0"/>
                <w:numId w:val="42"/>
              </w:numPr>
            </w:pPr>
            <w:r>
              <w:t>alle diensten</w:t>
            </w:r>
          </w:p>
          <w:p w14:paraId="32536046" w14:textId="77777777" w:rsidR="00B8585C" w:rsidRDefault="00B8585C" w:rsidP="00346E34">
            <w:pPr>
              <w:pStyle w:val="BasistekstGGNet"/>
              <w:numPr>
                <w:ilvl w:val="0"/>
                <w:numId w:val="42"/>
              </w:numPr>
            </w:pPr>
            <w:r>
              <w:t>inwerkprogramma aanwezig</w:t>
            </w:r>
          </w:p>
          <w:p w14:paraId="43A11A6C" w14:textId="77777777" w:rsidR="00B8585C" w:rsidRDefault="00B8585C" w:rsidP="00346E34">
            <w:pPr>
              <w:pStyle w:val="BasistekstGGNet"/>
              <w:numPr>
                <w:ilvl w:val="0"/>
                <w:numId w:val="42"/>
              </w:numPr>
            </w:pPr>
            <w:r>
              <w:t>stagiaires gaan niet mee in het dienstrooster (staan over gepland)</w:t>
            </w:r>
          </w:p>
          <w:p w14:paraId="167F7588" w14:textId="77777777" w:rsidR="00B8585C" w:rsidRDefault="00B8585C" w:rsidP="00346E34">
            <w:pPr>
              <w:pStyle w:val="BasistekstGGNet"/>
              <w:numPr>
                <w:ilvl w:val="0"/>
                <w:numId w:val="42"/>
              </w:numPr>
            </w:pPr>
            <w:r>
              <w:t>leerlingen gaan na 4 dagen mee in het standaard bezettingspatroon</w:t>
            </w:r>
          </w:p>
          <w:p w14:paraId="32CCA325" w14:textId="77777777" w:rsidR="00B8585C" w:rsidRDefault="00B8585C" w:rsidP="00B8585C">
            <w:pPr>
              <w:pStyle w:val="BasistekstGGNet"/>
            </w:pPr>
            <w:r>
              <w:t>Poli:</w:t>
            </w:r>
          </w:p>
          <w:p w14:paraId="6F9B99E1" w14:textId="77777777" w:rsidR="00B8585C" w:rsidRPr="00B8585C" w:rsidRDefault="00B8585C" w:rsidP="00346E34">
            <w:pPr>
              <w:pStyle w:val="BasistekstGGNet"/>
              <w:numPr>
                <w:ilvl w:val="0"/>
                <w:numId w:val="41"/>
              </w:numPr>
            </w:pPr>
            <w:r>
              <w:t>kantoortijden</w:t>
            </w:r>
          </w:p>
          <w:p w14:paraId="3F6B4BF8" w14:textId="7958F38F" w:rsidR="00AC5E6A" w:rsidRDefault="00B8585C" w:rsidP="00346E34">
            <w:pPr>
              <w:pStyle w:val="BasistekstGGNet"/>
              <w:numPr>
                <w:ilvl w:val="0"/>
                <w:numId w:val="41"/>
              </w:numPr>
            </w:pPr>
            <w:r>
              <w:t xml:space="preserve">inwerkprogramma: werkbegeleiders zorgen voor het adequaat inwerken </w:t>
            </w:r>
            <w:proofErr w:type="spellStart"/>
            <w:r>
              <w:t>v</w:t>
            </w:r>
            <w:r w:rsidR="00E60820">
              <w:t>.</w:t>
            </w:r>
            <w:r>
              <w:t>d</w:t>
            </w:r>
            <w:proofErr w:type="spellEnd"/>
            <w:r>
              <w:t xml:space="preserve"> leerling verpleegkundigen/stagiaires.</w:t>
            </w:r>
          </w:p>
          <w:p w14:paraId="124E2D0F" w14:textId="77777777" w:rsidR="00AC5E6A" w:rsidRPr="00AC5E6A" w:rsidRDefault="00AC5E6A" w:rsidP="00AC5E6A">
            <w:pPr>
              <w:pStyle w:val="BasistekstGGNet"/>
            </w:pPr>
          </w:p>
        </w:tc>
      </w:tr>
    </w:tbl>
    <w:p w14:paraId="4FB1C574"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625C745A" w14:textId="77777777" w:rsidTr="00E477A5">
        <w:tc>
          <w:tcPr>
            <w:tcW w:w="637" w:type="dxa"/>
            <w:shd w:val="clear" w:color="auto" w:fill="3D9EA0" w:themeFill="accent1" w:themeFillShade="BF"/>
          </w:tcPr>
          <w:p w14:paraId="71F0C70F" w14:textId="77777777" w:rsidR="00B23254" w:rsidRDefault="00B23254" w:rsidP="00741551">
            <w:pPr>
              <w:rPr>
                <w:b/>
                <w:sz w:val="24"/>
              </w:rPr>
            </w:pPr>
            <w:r>
              <w:rPr>
                <w:b/>
                <w:sz w:val="24"/>
              </w:rPr>
              <w:t>2.</w:t>
            </w:r>
          </w:p>
        </w:tc>
        <w:tc>
          <w:tcPr>
            <w:tcW w:w="8572" w:type="dxa"/>
            <w:shd w:val="clear" w:color="auto" w:fill="3D9EA0" w:themeFill="accent1" w:themeFillShade="BF"/>
          </w:tcPr>
          <w:p w14:paraId="3D117513" w14:textId="77777777" w:rsidR="00B23254" w:rsidRDefault="00B23254" w:rsidP="00741551">
            <w:pPr>
              <w:rPr>
                <w:b/>
                <w:sz w:val="24"/>
              </w:rPr>
            </w:pPr>
            <w:r>
              <w:rPr>
                <w:b/>
                <w:sz w:val="24"/>
              </w:rPr>
              <w:t>Begeleiding van leerlingen en stagiaires</w:t>
            </w:r>
          </w:p>
          <w:p w14:paraId="61C51FA9" w14:textId="77777777" w:rsidR="00B23254" w:rsidRDefault="00B23254" w:rsidP="00741551">
            <w:pPr>
              <w:rPr>
                <w:b/>
                <w:sz w:val="24"/>
              </w:rPr>
            </w:pPr>
          </w:p>
        </w:tc>
      </w:tr>
      <w:tr w:rsidR="00B23254" w14:paraId="5CDF1E3D" w14:textId="77777777" w:rsidTr="00E477A5">
        <w:tc>
          <w:tcPr>
            <w:tcW w:w="637" w:type="dxa"/>
          </w:tcPr>
          <w:p w14:paraId="0FE8985C" w14:textId="77777777" w:rsidR="00B23254" w:rsidRDefault="00B23254" w:rsidP="00741551">
            <w:pPr>
              <w:rPr>
                <w:sz w:val="24"/>
              </w:rPr>
            </w:pPr>
          </w:p>
        </w:tc>
        <w:tc>
          <w:tcPr>
            <w:tcW w:w="8572" w:type="dxa"/>
          </w:tcPr>
          <w:p w14:paraId="6929B7F8" w14:textId="18ACB541" w:rsidR="00B23254" w:rsidRDefault="00AC7B4E" w:rsidP="006220D2">
            <w:pPr>
              <w:rPr>
                <w:sz w:val="22"/>
                <w:szCs w:val="22"/>
              </w:rPr>
            </w:pPr>
            <w:r>
              <w:rPr>
                <w:sz w:val="22"/>
                <w:szCs w:val="22"/>
              </w:rPr>
              <w:t>Er is begeleiding aanwezig voor zowel MBO als HBO leerlingen en stagiaires.</w:t>
            </w:r>
            <w:r w:rsidR="00DB01D6">
              <w:rPr>
                <w:sz w:val="22"/>
                <w:szCs w:val="22"/>
              </w:rPr>
              <w:t xml:space="preserve"> Zowel voor de opleiding verpleegkunde als </w:t>
            </w:r>
            <w:proofErr w:type="spellStart"/>
            <w:r w:rsidR="00DB01D6">
              <w:rPr>
                <w:sz w:val="22"/>
                <w:szCs w:val="22"/>
              </w:rPr>
              <w:t>Social</w:t>
            </w:r>
            <w:proofErr w:type="spellEnd"/>
            <w:r w:rsidR="00DB01D6">
              <w:rPr>
                <w:sz w:val="22"/>
                <w:szCs w:val="22"/>
              </w:rPr>
              <w:t xml:space="preserve"> </w:t>
            </w:r>
            <w:proofErr w:type="spellStart"/>
            <w:r w:rsidR="00DB01D6">
              <w:rPr>
                <w:sz w:val="22"/>
                <w:szCs w:val="22"/>
              </w:rPr>
              <w:t>Work</w:t>
            </w:r>
            <w:proofErr w:type="spellEnd"/>
            <w:r w:rsidR="00DB01D6">
              <w:rPr>
                <w:sz w:val="22"/>
                <w:szCs w:val="22"/>
              </w:rPr>
              <w:t>.</w:t>
            </w:r>
          </w:p>
          <w:p w14:paraId="008387EE" w14:textId="77777777" w:rsidR="00AC5E6A" w:rsidRDefault="00AC5E6A" w:rsidP="00AC5E6A">
            <w:pPr>
              <w:pStyle w:val="BasistekstGGNet"/>
            </w:pPr>
          </w:p>
          <w:p w14:paraId="510258FA" w14:textId="77777777" w:rsidR="00AC5E6A" w:rsidRDefault="00AC5E6A" w:rsidP="00AC5E6A">
            <w:pPr>
              <w:pStyle w:val="BasistekstGGNet"/>
            </w:pPr>
          </w:p>
          <w:p w14:paraId="621C4C68" w14:textId="77777777" w:rsidR="00AC5E6A" w:rsidRDefault="00AC5E6A" w:rsidP="00AC5E6A">
            <w:pPr>
              <w:pStyle w:val="BasistekstGGNet"/>
            </w:pPr>
          </w:p>
          <w:p w14:paraId="72AC1210" w14:textId="77777777" w:rsidR="00AC5E6A" w:rsidRDefault="00AC5E6A" w:rsidP="00AC5E6A">
            <w:pPr>
              <w:pStyle w:val="BasistekstGGNet"/>
            </w:pPr>
          </w:p>
          <w:p w14:paraId="4E3DD950" w14:textId="77777777" w:rsidR="00AC5E6A" w:rsidRDefault="00AC5E6A" w:rsidP="00AC5E6A">
            <w:pPr>
              <w:pStyle w:val="BasistekstGGNet"/>
            </w:pPr>
          </w:p>
          <w:p w14:paraId="35C6A250" w14:textId="77777777" w:rsidR="00AC5E6A" w:rsidRDefault="00AC5E6A" w:rsidP="00AC5E6A">
            <w:pPr>
              <w:pStyle w:val="BasistekstGGNet"/>
            </w:pPr>
          </w:p>
          <w:p w14:paraId="204D9F25" w14:textId="77777777" w:rsidR="00AC5E6A" w:rsidRPr="00AC5E6A" w:rsidRDefault="00AC5E6A" w:rsidP="00AC5E6A">
            <w:pPr>
              <w:pStyle w:val="BasistekstGGNet"/>
            </w:pPr>
          </w:p>
        </w:tc>
      </w:tr>
    </w:tbl>
    <w:p w14:paraId="7697F528" w14:textId="77777777" w:rsidR="00AE5BA2" w:rsidRDefault="00AE5BA2" w:rsidP="00963CF4">
      <w:pPr>
        <w:pStyle w:val="BasistekstGGNet"/>
      </w:pPr>
    </w:p>
    <w:p w14:paraId="3EA4E80E" w14:textId="77777777" w:rsidR="00AC5E6A" w:rsidRDefault="00AC5E6A" w:rsidP="00963CF4">
      <w:pPr>
        <w:pStyle w:val="BasistekstGGNet"/>
      </w:pPr>
    </w:p>
    <w:p w14:paraId="576749E9" w14:textId="77777777" w:rsidR="00AC5E6A" w:rsidRDefault="00AC5E6A" w:rsidP="00963CF4">
      <w:pPr>
        <w:pStyle w:val="BasistekstGGNet"/>
      </w:pPr>
    </w:p>
    <w:p w14:paraId="308B4DE8" w14:textId="77777777" w:rsidR="00AC5E6A" w:rsidRDefault="00AC5E6A" w:rsidP="00963CF4">
      <w:pPr>
        <w:pStyle w:val="BasistekstGGNet"/>
      </w:pPr>
    </w:p>
    <w:p w14:paraId="6B388416" w14:textId="77777777" w:rsidR="00AC5E6A" w:rsidRDefault="00AC5E6A" w:rsidP="00963CF4">
      <w:pPr>
        <w:pStyle w:val="BasistekstGGNet"/>
      </w:pPr>
    </w:p>
    <w:p w14:paraId="723032C8" w14:textId="77777777" w:rsidR="00AC5E6A" w:rsidRDefault="00AC5E6A" w:rsidP="00963CF4">
      <w:pPr>
        <w:pStyle w:val="BasistekstGGNet"/>
      </w:pPr>
    </w:p>
    <w:p w14:paraId="3E1906FC" w14:textId="77777777" w:rsidR="00AC5E6A" w:rsidRDefault="00AC5E6A" w:rsidP="00963CF4">
      <w:pPr>
        <w:pStyle w:val="BasistekstGGNet"/>
      </w:pPr>
    </w:p>
    <w:p w14:paraId="612DD3C7" w14:textId="77777777" w:rsidR="00AC5E6A" w:rsidRDefault="00AC5E6A" w:rsidP="00963CF4">
      <w:pPr>
        <w:pStyle w:val="BasistekstGGNet"/>
      </w:pPr>
    </w:p>
    <w:p w14:paraId="36225827" w14:textId="77777777" w:rsidR="00AC5E6A" w:rsidRDefault="00AC5E6A" w:rsidP="00963CF4">
      <w:pPr>
        <w:pStyle w:val="BasistekstGGNet"/>
      </w:pPr>
    </w:p>
    <w:p w14:paraId="5E9CA85B"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78CB337B" w14:textId="77777777" w:rsidTr="00902049">
        <w:tc>
          <w:tcPr>
            <w:tcW w:w="637" w:type="dxa"/>
            <w:tcBorders>
              <w:bottom w:val="single" w:sz="4" w:space="0" w:color="auto"/>
            </w:tcBorders>
            <w:shd w:val="clear" w:color="auto" w:fill="3D9EA0" w:themeFill="accent1" w:themeFillShade="BF"/>
          </w:tcPr>
          <w:p w14:paraId="578B87F6" w14:textId="77777777"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14:paraId="1EEBBE16"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54E8240A" w14:textId="77777777" w:rsidR="00B23254" w:rsidRPr="00902049" w:rsidRDefault="00B23254" w:rsidP="00741551">
            <w:pPr>
              <w:pStyle w:val="Koptekst"/>
              <w:rPr>
                <w:b/>
                <w:sz w:val="28"/>
                <w:szCs w:val="28"/>
              </w:rPr>
            </w:pPr>
            <w:r w:rsidRPr="00902049">
              <w:rPr>
                <w:b/>
                <w:sz w:val="28"/>
                <w:szCs w:val="28"/>
              </w:rPr>
              <w:t xml:space="preserve">MBO-V </w:t>
            </w:r>
          </w:p>
          <w:p w14:paraId="68BB6980" w14:textId="77777777" w:rsidR="00B23254" w:rsidRPr="00902049" w:rsidRDefault="00B23254" w:rsidP="00741551">
            <w:pPr>
              <w:pStyle w:val="Koptekst"/>
              <w:rPr>
                <w:sz w:val="28"/>
                <w:szCs w:val="28"/>
              </w:rPr>
            </w:pPr>
          </w:p>
        </w:tc>
      </w:tr>
      <w:tr w:rsidR="00B23254" w:rsidRPr="00902049" w14:paraId="1B574FFC" w14:textId="77777777" w:rsidTr="00741551">
        <w:tc>
          <w:tcPr>
            <w:tcW w:w="637" w:type="dxa"/>
            <w:vMerge w:val="restart"/>
            <w:shd w:val="clear" w:color="auto" w:fill="auto"/>
          </w:tcPr>
          <w:p w14:paraId="2682E9AD" w14:textId="77777777" w:rsidR="00B23254" w:rsidRPr="00902049" w:rsidRDefault="00B23254" w:rsidP="00741551">
            <w:pPr>
              <w:pStyle w:val="Koptekst"/>
              <w:rPr>
                <w:b/>
                <w:sz w:val="22"/>
                <w:szCs w:val="22"/>
              </w:rPr>
            </w:pPr>
          </w:p>
        </w:tc>
        <w:tc>
          <w:tcPr>
            <w:tcW w:w="4286" w:type="dxa"/>
            <w:vMerge w:val="restart"/>
            <w:shd w:val="clear" w:color="auto" w:fill="auto"/>
          </w:tcPr>
          <w:p w14:paraId="074B4C38"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6EB7C6EC" w14:textId="77777777" w:rsidR="00B23254" w:rsidRPr="00902049" w:rsidRDefault="00B23254" w:rsidP="00741551">
            <w:pPr>
              <w:rPr>
                <w:sz w:val="22"/>
                <w:szCs w:val="22"/>
              </w:rPr>
            </w:pPr>
            <w:r w:rsidRPr="00902049">
              <w:rPr>
                <w:sz w:val="22"/>
                <w:szCs w:val="22"/>
              </w:rPr>
              <w:t>Starters- fase</w:t>
            </w:r>
          </w:p>
        </w:tc>
      </w:tr>
      <w:tr w:rsidR="00B23254" w14:paraId="71609BC3" w14:textId="77777777" w:rsidTr="00902049">
        <w:tc>
          <w:tcPr>
            <w:tcW w:w="637" w:type="dxa"/>
            <w:vMerge/>
            <w:shd w:val="clear" w:color="auto" w:fill="auto"/>
          </w:tcPr>
          <w:p w14:paraId="7FA440F2" w14:textId="77777777" w:rsidR="00B23254" w:rsidRDefault="00B23254" w:rsidP="00741551">
            <w:pPr>
              <w:pStyle w:val="Koptekst"/>
              <w:rPr>
                <w:b/>
                <w:sz w:val="24"/>
              </w:rPr>
            </w:pPr>
          </w:p>
        </w:tc>
        <w:tc>
          <w:tcPr>
            <w:tcW w:w="4286" w:type="dxa"/>
            <w:vMerge/>
            <w:shd w:val="clear" w:color="auto" w:fill="auto"/>
          </w:tcPr>
          <w:p w14:paraId="5B5C9247" w14:textId="77777777" w:rsidR="00B23254" w:rsidRPr="000B42D8" w:rsidRDefault="00B23254" w:rsidP="00741551"/>
        </w:tc>
        <w:tc>
          <w:tcPr>
            <w:tcW w:w="9606" w:type="dxa"/>
            <w:tcBorders>
              <w:bottom w:val="single" w:sz="4" w:space="0" w:color="auto"/>
            </w:tcBorders>
            <w:shd w:val="clear" w:color="auto" w:fill="auto"/>
          </w:tcPr>
          <w:p w14:paraId="09648C22" w14:textId="77777777" w:rsidR="00B23254" w:rsidRPr="000B42D8" w:rsidRDefault="00B23254" w:rsidP="00741551">
            <w:r>
              <w:t>Gevorderde fase</w:t>
            </w:r>
          </w:p>
        </w:tc>
      </w:tr>
      <w:tr w:rsidR="00B23254" w14:paraId="1B629643" w14:textId="77777777" w:rsidTr="00741551">
        <w:tc>
          <w:tcPr>
            <w:tcW w:w="637" w:type="dxa"/>
            <w:vMerge/>
            <w:shd w:val="clear" w:color="auto" w:fill="auto"/>
          </w:tcPr>
          <w:p w14:paraId="22447683" w14:textId="77777777" w:rsidR="00B23254" w:rsidRDefault="00B23254" w:rsidP="00741551">
            <w:pPr>
              <w:pStyle w:val="Koptekst"/>
              <w:rPr>
                <w:b/>
                <w:sz w:val="24"/>
              </w:rPr>
            </w:pPr>
          </w:p>
        </w:tc>
        <w:tc>
          <w:tcPr>
            <w:tcW w:w="4286" w:type="dxa"/>
            <w:vMerge/>
            <w:shd w:val="clear" w:color="auto" w:fill="auto"/>
          </w:tcPr>
          <w:p w14:paraId="37833E02" w14:textId="77777777" w:rsidR="00B23254" w:rsidRPr="000B42D8" w:rsidRDefault="00B23254" w:rsidP="00741551"/>
        </w:tc>
        <w:tc>
          <w:tcPr>
            <w:tcW w:w="9606" w:type="dxa"/>
            <w:shd w:val="clear" w:color="auto" w:fill="FFFFFF"/>
          </w:tcPr>
          <w:p w14:paraId="40EE91F7" w14:textId="77777777" w:rsidR="00B23254" w:rsidRPr="000B42D8" w:rsidRDefault="00B23254" w:rsidP="00741551">
            <w:r>
              <w:t>Beroeps bekwame  fase</w:t>
            </w:r>
          </w:p>
        </w:tc>
      </w:tr>
    </w:tbl>
    <w:p w14:paraId="302B408A" w14:textId="77777777"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14:paraId="3F8B288B" w14:textId="77777777" w:rsidTr="002475EB">
        <w:trPr>
          <w:trHeight w:val="675"/>
        </w:trPr>
        <w:tc>
          <w:tcPr>
            <w:tcW w:w="4487" w:type="dxa"/>
            <w:gridSpan w:val="2"/>
            <w:vMerge w:val="restart"/>
            <w:shd w:val="clear" w:color="auto" w:fill="auto"/>
          </w:tcPr>
          <w:p w14:paraId="0657AA74"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14:paraId="6C32E015"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14:paraId="76CB6B74"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14:paraId="74E63BA5" w14:textId="77777777"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14:paraId="26ED499C" w14:textId="77777777" w:rsidTr="002475EB">
        <w:trPr>
          <w:trHeight w:val="377"/>
        </w:trPr>
        <w:tc>
          <w:tcPr>
            <w:tcW w:w="4487" w:type="dxa"/>
            <w:gridSpan w:val="2"/>
            <w:vMerge/>
            <w:shd w:val="clear" w:color="auto" w:fill="auto"/>
          </w:tcPr>
          <w:p w14:paraId="589F4339" w14:textId="77777777" w:rsidR="00B23254" w:rsidRPr="00902049" w:rsidRDefault="00B23254" w:rsidP="00741551">
            <w:pPr>
              <w:rPr>
                <w:rFonts w:asciiTheme="majorHAnsi" w:hAnsiTheme="majorHAnsi"/>
                <w:b/>
                <w:sz w:val="22"/>
                <w:szCs w:val="22"/>
              </w:rPr>
            </w:pPr>
          </w:p>
        </w:tc>
        <w:tc>
          <w:tcPr>
            <w:tcW w:w="4120" w:type="dxa"/>
            <w:vMerge/>
            <w:shd w:val="clear" w:color="auto" w:fill="FFFFFF"/>
          </w:tcPr>
          <w:p w14:paraId="70E2BCAB" w14:textId="77777777" w:rsidR="00B23254" w:rsidRPr="00902049" w:rsidRDefault="00B23254" w:rsidP="00741551">
            <w:pPr>
              <w:rPr>
                <w:rFonts w:asciiTheme="majorHAnsi" w:hAnsiTheme="majorHAnsi"/>
                <w:b/>
                <w:sz w:val="22"/>
                <w:szCs w:val="22"/>
              </w:rPr>
            </w:pPr>
          </w:p>
        </w:tc>
        <w:tc>
          <w:tcPr>
            <w:tcW w:w="4146" w:type="dxa"/>
            <w:vMerge/>
            <w:shd w:val="clear" w:color="auto" w:fill="auto"/>
          </w:tcPr>
          <w:p w14:paraId="456CD997" w14:textId="77777777" w:rsidR="00B23254" w:rsidRPr="00902049" w:rsidRDefault="00B23254" w:rsidP="00741551">
            <w:pPr>
              <w:rPr>
                <w:rFonts w:asciiTheme="majorHAnsi" w:hAnsiTheme="majorHAnsi"/>
                <w:b/>
                <w:sz w:val="22"/>
                <w:szCs w:val="22"/>
              </w:rPr>
            </w:pPr>
          </w:p>
        </w:tc>
        <w:tc>
          <w:tcPr>
            <w:tcW w:w="850" w:type="dxa"/>
            <w:shd w:val="clear" w:color="auto" w:fill="auto"/>
          </w:tcPr>
          <w:p w14:paraId="7BE45E3A"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14:paraId="02FFD840" w14:textId="77777777" w:rsidR="00B23254" w:rsidRPr="00902049" w:rsidRDefault="00B23254" w:rsidP="00741551">
            <w:pPr>
              <w:rPr>
                <w:rFonts w:asciiTheme="majorHAnsi" w:hAnsiTheme="majorHAnsi"/>
                <w:b/>
                <w:sz w:val="22"/>
                <w:szCs w:val="22"/>
              </w:rPr>
            </w:pPr>
          </w:p>
        </w:tc>
        <w:tc>
          <w:tcPr>
            <w:tcW w:w="899" w:type="dxa"/>
            <w:shd w:val="clear" w:color="auto" w:fill="auto"/>
          </w:tcPr>
          <w:p w14:paraId="2C17C86C" w14:textId="77777777"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14:paraId="2770A16B" w14:textId="77777777" w:rsidR="00B23254" w:rsidRPr="00902049" w:rsidRDefault="00B23254" w:rsidP="00741551">
            <w:pPr>
              <w:rPr>
                <w:rFonts w:asciiTheme="majorHAnsi" w:hAnsiTheme="majorHAnsi"/>
                <w:b/>
                <w:sz w:val="22"/>
                <w:szCs w:val="22"/>
              </w:rPr>
            </w:pPr>
          </w:p>
        </w:tc>
      </w:tr>
      <w:tr w:rsidR="006220D2" w:rsidRPr="00902049" w14:paraId="5B239BC2" w14:textId="77777777" w:rsidTr="009B5A2C">
        <w:trPr>
          <w:trHeight w:val="96"/>
        </w:trPr>
        <w:tc>
          <w:tcPr>
            <w:tcW w:w="1555" w:type="dxa"/>
            <w:vMerge w:val="restart"/>
            <w:shd w:val="clear" w:color="auto" w:fill="auto"/>
          </w:tcPr>
          <w:p w14:paraId="782DA0F0"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09840B08"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14:paraId="29A7DE7E"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14:paraId="280F3E2C"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14:paraId="6BD0F2E0" w14:textId="5A045805" w:rsidR="006220D2" w:rsidRPr="006165C6" w:rsidRDefault="00E70293"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A0273DC" w14:textId="77777777" w:rsidR="006220D2" w:rsidRPr="006165C6" w:rsidRDefault="006220D2" w:rsidP="006220D2">
            <w:pPr>
              <w:rPr>
                <w:rFonts w:asciiTheme="majorHAnsi" w:hAnsiTheme="majorHAnsi"/>
                <w:b/>
                <w:sz w:val="22"/>
                <w:szCs w:val="22"/>
              </w:rPr>
            </w:pPr>
          </w:p>
        </w:tc>
      </w:tr>
      <w:tr w:rsidR="00E70293" w:rsidRPr="00902049" w14:paraId="0E757827" w14:textId="77777777" w:rsidTr="009B5A2C">
        <w:trPr>
          <w:trHeight w:val="96"/>
        </w:trPr>
        <w:tc>
          <w:tcPr>
            <w:tcW w:w="1555" w:type="dxa"/>
            <w:vMerge/>
            <w:shd w:val="clear" w:color="auto" w:fill="auto"/>
          </w:tcPr>
          <w:p w14:paraId="001B3D58" w14:textId="77777777" w:rsidR="00E70293" w:rsidRPr="00902049" w:rsidRDefault="00E70293" w:rsidP="00E70293">
            <w:pPr>
              <w:jc w:val="both"/>
              <w:rPr>
                <w:rFonts w:asciiTheme="majorHAnsi" w:hAnsiTheme="majorHAnsi"/>
                <w:b/>
                <w:sz w:val="22"/>
                <w:szCs w:val="22"/>
              </w:rPr>
            </w:pPr>
          </w:p>
        </w:tc>
        <w:tc>
          <w:tcPr>
            <w:tcW w:w="2932" w:type="dxa"/>
            <w:vMerge/>
            <w:shd w:val="clear" w:color="auto" w:fill="auto"/>
          </w:tcPr>
          <w:p w14:paraId="300D009B" w14:textId="77777777" w:rsidR="00E70293" w:rsidRPr="00902049" w:rsidRDefault="00E70293" w:rsidP="00E70293">
            <w:pPr>
              <w:rPr>
                <w:rFonts w:asciiTheme="majorHAnsi" w:hAnsiTheme="majorHAnsi"/>
                <w:b/>
                <w:sz w:val="22"/>
                <w:szCs w:val="22"/>
              </w:rPr>
            </w:pPr>
          </w:p>
        </w:tc>
        <w:tc>
          <w:tcPr>
            <w:tcW w:w="4120" w:type="dxa"/>
            <w:shd w:val="clear" w:color="auto" w:fill="auto"/>
          </w:tcPr>
          <w:p w14:paraId="7DDD1784" w14:textId="77777777" w:rsidR="00E70293" w:rsidRPr="00902049" w:rsidRDefault="00E70293" w:rsidP="00E70293">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14:paraId="25DC300C" w14:textId="77777777" w:rsidR="00E70293" w:rsidRPr="00902049" w:rsidRDefault="00E70293" w:rsidP="00E70293">
            <w:pPr>
              <w:rPr>
                <w:rFonts w:asciiTheme="majorHAnsi" w:hAnsiTheme="majorHAnsi"/>
                <w:b/>
                <w:sz w:val="22"/>
                <w:szCs w:val="22"/>
              </w:rPr>
            </w:pPr>
          </w:p>
        </w:tc>
        <w:tc>
          <w:tcPr>
            <w:tcW w:w="850" w:type="dxa"/>
            <w:shd w:val="clear" w:color="auto" w:fill="auto"/>
          </w:tcPr>
          <w:p w14:paraId="0B2BF10A" w14:textId="68B1F10E" w:rsidR="00E70293" w:rsidRPr="006165C6" w:rsidRDefault="00E70293" w:rsidP="00E70293">
            <w:pPr>
              <w:rPr>
                <w:rFonts w:asciiTheme="majorHAnsi" w:hAnsiTheme="majorHAnsi"/>
                <w:b/>
                <w:sz w:val="22"/>
                <w:szCs w:val="22"/>
              </w:rPr>
            </w:pPr>
            <w:r w:rsidRPr="0053361E">
              <w:rPr>
                <w:rFonts w:asciiTheme="majorHAnsi" w:hAnsiTheme="majorHAnsi"/>
                <w:b/>
                <w:sz w:val="22"/>
                <w:szCs w:val="22"/>
              </w:rPr>
              <w:t>X</w:t>
            </w:r>
          </w:p>
        </w:tc>
        <w:tc>
          <w:tcPr>
            <w:tcW w:w="899" w:type="dxa"/>
            <w:shd w:val="clear" w:color="auto" w:fill="auto"/>
          </w:tcPr>
          <w:p w14:paraId="2FCAB459" w14:textId="77777777" w:rsidR="00E70293" w:rsidRPr="006165C6" w:rsidRDefault="00E70293" w:rsidP="00E70293">
            <w:pPr>
              <w:rPr>
                <w:rFonts w:asciiTheme="majorHAnsi" w:hAnsiTheme="majorHAnsi"/>
                <w:b/>
                <w:sz w:val="22"/>
                <w:szCs w:val="22"/>
              </w:rPr>
            </w:pPr>
          </w:p>
        </w:tc>
      </w:tr>
      <w:tr w:rsidR="00E70293" w:rsidRPr="00902049" w14:paraId="4B6847C6" w14:textId="77777777" w:rsidTr="009B5A2C">
        <w:trPr>
          <w:trHeight w:val="96"/>
        </w:trPr>
        <w:tc>
          <w:tcPr>
            <w:tcW w:w="1555" w:type="dxa"/>
            <w:vMerge/>
            <w:shd w:val="clear" w:color="auto" w:fill="auto"/>
          </w:tcPr>
          <w:p w14:paraId="4B8F1E06" w14:textId="77777777" w:rsidR="00E70293" w:rsidRPr="00902049" w:rsidRDefault="00E70293" w:rsidP="00E70293">
            <w:pPr>
              <w:jc w:val="both"/>
              <w:rPr>
                <w:rFonts w:asciiTheme="majorHAnsi" w:hAnsiTheme="majorHAnsi"/>
                <w:b/>
                <w:sz w:val="22"/>
                <w:szCs w:val="22"/>
              </w:rPr>
            </w:pPr>
          </w:p>
        </w:tc>
        <w:tc>
          <w:tcPr>
            <w:tcW w:w="2932" w:type="dxa"/>
            <w:vMerge/>
            <w:shd w:val="clear" w:color="auto" w:fill="auto"/>
          </w:tcPr>
          <w:p w14:paraId="4C7FAC50" w14:textId="77777777" w:rsidR="00E70293" w:rsidRPr="00902049" w:rsidRDefault="00E70293" w:rsidP="00E70293">
            <w:pPr>
              <w:rPr>
                <w:rFonts w:asciiTheme="majorHAnsi" w:hAnsiTheme="majorHAnsi"/>
                <w:b/>
                <w:sz w:val="22"/>
                <w:szCs w:val="22"/>
              </w:rPr>
            </w:pPr>
          </w:p>
        </w:tc>
        <w:tc>
          <w:tcPr>
            <w:tcW w:w="4120" w:type="dxa"/>
            <w:tcBorders>
              <w:bottom w:val="single" w:sz="4" w:space="0" w:color="auto"/>
            </w:tcBorders>
            <w:shd w:val="clear" w:color="auto" w:fill="auto"/>
          </w:tcPr>
          <w:p w14:paraId="590254A0" w14:textId="77777777" w:rsidR="00E70293" w:rsidRPr="00902049" w:rsidRDefault="00E70293" w:rsidP="00E70293">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14:paraId="4975569D" w14:textId="77777777" w:rsidR="00E70293" w:rsidRPr="00902049" w:rsidRDefault="00E70293" w:rsidP="00E70293">
            <w:pPr>
              <w:rPr>
                <w:rFonts w:asciiTheme="majorHAnsi" w:hAnsiTheme="majorHAnsi"/>
                <w:b/>
                <w:sz w:val="22"/>
                <w:szCs w:val="22"/>
              </w:rPr>
            </w:pPr>
          </w:p>
        </w:tc>
        <w:tc>
          <w:tcPr>
            <w:tcW w:w="850" w:type="dxa"/>
            <w:shd w:val="clear" w:color="auto" w:fill="auto"/>
          </w:tcPr>
          <w:p w14:paraId="3588B2BB" w14:textId="0E7D329B" w:rsidR="00E70293" w:rsidRPr="006165C6" w:rsidRDefault="00E70293" w:rsidP="00E70293">
            <w:pPr>
              <w:rPr>
                <w:rFonts w:asciiTheme="majorHAnsi" w:hAnsiTheme="majorHAnsi"/>
                <w:b/>
                <w:sz w:val="22"/>
                <w:szCs w:val="22"/>
              </w:rPr>
            </w:pPr>
            <w:r w:rsidRPr="0053361E">
              <w:rPr>
                <w:rFonts w:asciiTheme="majorHAnsi" w:hAnsiTheme="majorHAnsi"/>
                <w:b/>
                <w:sz w:val="22"/>
                <w:szCs w:val="22"/>
              </w:rPr>
              <w:t>X</w:t>
            </w:r>
          </w:p>
        </w:tc>
        <w:tc>
          <w:tcPr>
            <w:tcW w:w="899" w:type="dxa"/>
            <w:shd w:val="clear" w:color="auto" w:fill="auto"/>
          </w:tcPr>
          <w:p w14:paraId="583D86C6" w14:textId="77777777" w:rsidR="00E70293" w:rsidRPr="006165C6" w:rsidRDefault="00E70293" w:rsidP="00E70293">
            <w:pPr>
              <w:rPr>
                <w:rFonts w:asciiTheme="majorHAnsi" w:hAnsiTheme="majorHAnsi"/>
                <w:b/>
                <w:sz w:val="22"/>
                <w:szCs w:val="22"/>
              </w:rPr>
            </w:pPr>
          </w:p>
        </w:tc>
      </w:tr>
      <w:tr w:rsidR="00E70293" w:rsidRPr="00902049" w14:paraId="6D9BE23C" w14:textId="77777777" w:rsidTr="009B5A2C">
        <w:trPr>
          <w:trHeight w:val="361"/>
        </w:trPr>
        <w:tc>
          <w:tcPr>
            <w:tcW w:w="1555" w:type="dxa"/>
            <w:vMerge w:val="restart"/>
            <w:shd w:val="clear" w:color="auto" w:fill="auto"/>
          </w:tcPr>
          <w:p w14:paraId="7A965BB4" w14:textId="77777777" w:rsidR="00E70293" w:rsidRPr="00902049" w:rsidRDefault="00E70293" w:rsidP="00E70293">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7549145B" w14:textId="77777777" w:rsidR="00E70293" w:rsidRPr="00902049" w:rsidRDefault="00E70293" w:rsidP="00E70293">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14:paraId="0F9ECC97" w14:textId="77777777" w:rsidR="00E70293" w:rsidRPr="00902049" w:rsidRDefault="00E70293" w:rsidP="00E70293">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14:paraId="5A1B7520" w14:textId="77777777" w:rsidR="00E70293" w:rsidRPr="00902049" w:rsidRDefault="00E70293" w:rsidP="00E70293">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14:paraId="6A693646" w14:textId="68460F92" w:rsidR="00E70293" w:rsidRPr="006165C6" w:rsidRDefault="00E70293" w:rsidP="00E70293">
            <w:pPr>
              <w:rPr>
                <w:rFonts w:asciiTheme="majorHAnsi" w:hAnsiTheme="majorHAnsi"/>
                <w:b/>
                <w:sz w:val="22"/>
                <w:szCs w:val="22"/>
              </w:rPr>
            </w:pPr>
            <w:r w:rsidRPr="0053361E">
              <w:rPr>
                <w:rFonts w:asciiTheme="majorHAnsi" w:hAnsiTheme="majorHAnsi"/>
                <w:b/>
                <w:sz w:val="22"/>
                <w:szCs w:val="22"/>
              </w:rPr>
              <w:t>X</w:t>
            </w:r>
          </w:p>
        </w:tc>
        <w:tc>
          <w:tcPr>
            <w:tcW w:w="899" w:type="dxa"/>
            <w:shd w:val="clear" w:color="auto" w:fill="auto"/>
          </w:tcPr>
          <w:p w14:paraId="6153F99D" w14:textId="77777777" w:rsidR="00E70293" w:rsidRPr="006165C6" w:rsidRDefault="00E70293" w:rsidP="00E70293">
            <w:pPr>
              <w:rPr>
                <w:rFonts w:asciiTheme="majorHAnsi" w:hAnsiTheme="majorHAnsi"/>
                <w:b/>
                <w:sz w:val="22"/>
                <w:szCs w:val="22"/>
              </w:rPr>
            </w:pPr>
          </w:p>
        </w:tc>
      </w:tr>
      <w:tr w:rsidR="00E70293" w:rsidRPr="00902049" w14:paraId="6ED23067" w14:textId="77777777" w:rsidTr="009B5A2C">
        <w:trPr>
          <w:trHeight w:val="297"/>
        </w:trPr>
        <w:tc>
          <w:tcPr>
            <w:tcW w:w="1555" w:type="dxa"/>
            <w:vMerge/>
            <w:shd w:val="clear" w:color="auto" w:fill="auto"/>
          </w:tcPr>
          <w:p w14:paraId="10430EB6" w14:textId="77777777" w:rsidR="00E70293" w:rsidRPr="00902049" w:rsidRDefault="00E70293" w:rsidP="00E70293">
            <w:pPr>
              <w:jc w:val="both"/>
              <w:rPr>
                <w:rFonts w:asciiTheme="majorHAnsi" w:hAnsiTheme="majorHAnsi"/>
                <w:b/>
                <w:sz w:val="22"/>
                <w:szCs w:val="22"/>
              </w:rPr>
            </w:pPr>
          </w:p>
        </w:tc>
        <w:tc>
          <w:tcPr>
            <w:tcW w:w="2932" w:type="dxa"/>
            <w:vMerge/>
            <w:shd w:val="clear" w:color="auto" w:fill="auto"/>
          </w:tcPr>
          <w:p w14:paraId="779819C8" w14:textId="77777777" w:rsidR="00E70293" w:rsidRPr="00902049" w:rsidRDefault="00E70293" w:rsidP="00E70293">
            <w:pPr>
              <w:rPr>
                <w:rFonts w:asciiTheme="majorHAnsi" w:hAnsiTheme="majorHAnsi"/>
                <w:b/>
                <w:sz w:val="22"/>
                <w:szCs w:val="22"/>
              </w:rPr>
            </w:pPr>
          </w:p>
        </w:tc>
        <w:tc>
          <w:tcPr>
            <w:tcW w:w="4120" w:type="dxa"/>
            <w:shd w:val="clear" w:color="auto" w:fill="auto"/>
          </w:tcPr>
          <w:p w14:paraId="2121FA4E" w14:textId="77777777" w:rsidR="00E70293" w:rsidRPr="00902049" w:rsidRDefault="00E70293" w:rsidP="00E70293">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14:paraId="2F8C4480" w14:textId="77777777" w:rsidR="00E70293" w:rsidRPr="00902049" w:rsidRDefault="00E70293" w:rsidP="00E70293">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14:paraId="332CA4E3" w14:textId="68B35471" w:rsidR="00E70293" w:rsidRPr="006165C6" w:rsidRDefault="00E70293" w:rsidP="00E70293">
            <w:pPr>
              <w:rPr>
                <w:rFonts w:asciiTheme="majorHAnsi" w:hAnsiTheme="majorHAnsi"/>
                <w:b/>
                <w:sz w:val="22"/>
                <w:szCs w:val="22"/>
              </w:rPr>
            </w:pPr>
            <w:r w:rsidRPr="0053361E">
              <w:rPr>
                <w:rFonts w:asciiTheme="majorHAnsi" w:hAnsiTheme="majorHAnsi"/>
                <w:b/>
                <w:sz w:val="22"/>
                <w:szCs w:val="22"/>
              </w:rPr>
              <w:t>X</w:t>
            </w:r>
          </w:p>
        </w:tc>
        <w:tc>
          <w:tcPr>
            <w:tcW w:w="899" w:type="dxa"/>
            <w:shd w:val="clear" w:color="auto" w:fill="auto"/>
          </w:tcPr>
          <w:p w14:paraId="52BE6FC1" w14:textId="77777777" w:rsidR="00E70293" w:rsidRPr="006165C6" w:rsidRDefault="00E70293" w:rsidP="00E70293">
            <w:pPr>
              <w:rPr>
                <w:rFonts w:asciiTheme="majorHAnsi" w:hAnsiTheme="majorHAnsi"/>
                <w:b/>
                <w:sz w:val="22"/>
                <w:szCs w:val="22"/>
              </w:rPr>
            </w:pPr>
          </w:p>
        </w:tc>
      </w:tr>
      <w:tr w:rsidR="00E70293" w:rsidRPr="00902049" w14:paraId="63703542" w14:textId="77777777" w:rsidTr="009B5A2C">
        <w:trPr>
          <w:trHeight w:val="40"/>
        </w:trPr>
        <w:tc>
          <w:tcPr>
            <w:tcW w:w="1555" w:type="dxa"/>
            <w:vMerge/>
            <w:shd w:val="clear" w:color="auto" w:fill="auto"/>
          </w:tcPr>
          <w:p w14:paraId="1097D1D6" w14:textId="77777777" w:rsidR="00E70293" w:rsidRPr="00902049" w:rsidRDefault="00E70293" w:rsidP="00E70293">
            <w:pPr>
              <w:jc w:val="both"/>
              <w:rPr>
                <w:rFonts w:asciiTheme="majorHAnsi" w:hAnsiTheme="majorHAnsi"/>
                <w:b/>
                <w:sz w:val="22"/>
                <w:szCs w:val="22"/>
              </w:rPr>
            </w:pPr>
          </w:p>
        </w:tc>
        <w:tc>
          <w:tcPr>
            <w:tcW w:w="2932" w:type="dxa"/>
            <w:vMerge/>
            <w:shd w:val="clear" w:color="auto" w:fill="auto"/>
          </w:tcPr>
          <w:p w14:paraId="2B59C04E" w14:textId="77777777" w:rsidR="00E70293" w:rsidRPr="00902049" w:rsidRDefault="00E70293" w:rsidP="00E70293">
            <w:pPr>
              <w:rPr>
                <w:rFonts w:asciiTheme="majorHAnsi" w:hAnsiTheme="majorHAnsi"/>
                <w:b/>
                <w:sz w:val="22"/>
                <w:szCs w:val="22"/>
              </w:rPr>
            </w:pPr>
          </w:p>
        </w:tc>
        <w:tc>
          <w:tcPr>
            <w:tcW w:w="4120" w:type="dxa"/>
            <w:shd w:val="clear" w:color="auto" w:fill="auto"/>
          </w:tcPr>
          <w:p w14:paraId="2D3347B4" w14:textId="77777777" w:rsidR="00E70293" w:rsidRPr="00902049" w:rsidRDefault="00E70293" w:rsidP="00E70293">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14:paraId="2352964A" w14:textId="77777777" w:rsidR="00E70293" w:rsidRPr="00902049" w:rsidRDefault="00E70293" w:rsidP="00E70293">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14:paraId="325C5CD1" w14:textId="7CD46A3F" w:rsidR="00E70293" w:rsidRPr="006165C6" w:rsidRDefault="00E70293" w:rsidP="00E70293">
            <w:pPr>
              <w:rPr>
                <w:rFonts w:asciiTheme="majorHAnsi" w:hAnsiTheme="majorHAnsi"/>
                <w:b/>
                <w:sz w:val="22"/>
                <w:szCs w:val="22"/>
              </w:rPr>
            </w:pPr>
            <w:r w:rsidRPr="003914D9">
              <w:rPr>
                <w:rFonts w:asciiTheme="majorHAnsi" w:hAnsiTheme="majorHAnsi"/>
                <w:b/>
                <w:sz w:val="22"/>
                <w:szCs w:val="22"/>
              </w:rPr>
              <w:t>X</w:t>
            </w:r>
          </w:p>
        </w:tc>
        <w:tc>
          <w:tcPr>
            <w:tcW w:w="899" w:type="dxa"/>
            <w:shd w:val="clear" w:color="auto" w:fill="auto"/>
          </w:tcPr>
          <w:p w14:paraId="1C617FCA" w14:textId="77777777" w:rsidR="00E70293" w:rsidRPr="006165C6" w:rsidRDefault="00E70293" w:rsidP="00E70293">
            <w:pPr>
              <w:rPr>
                <w:rFonts w:asciiTheme="majorHAnsi" w:hAnsiTheme="majorHAnsi"/>
                <w:b/>
                <w:sz w:val="22"/>
                <w:szCs w:val="22"/>
              </w:rPr>
            </w:pPr>
          </w:p>
        </w:tc>
      </w:tr>
      <w:tr w:rsidR="00E70293" w:rsidRPr="00902049" w14:paraId="2C3523AD" w14:textId="77777777" w:rsidTr="009B5A2C">
        <w:trPr>
          <w:trHeight w:val="375"/>
        </w:trPr>
        <w:tc>
          <w:tcPr>
            <w:tcW w:w="1555" w:type="dxa"/>
            <w:vMerge w:val="restart"/>
            <w:shd w:val="clear" w:color="auto" w:fill="auto"/>
          </w:tcPr>
          <w:p w14:paraId="62B80CC0" w14:textId="77777777" w:rsidR="00E70293" w:rsidRPr="00902049" w:rsidRDefault="00E70293" w:rsidP="00E70293">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49CE118B" w14:textId="77777777" w:rsidR="00E70293" w:rsidRPr="00902049" w:rsidRDefault="00E70293" w:rsidP="00E70293">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14:paraId="0183DBA4" w14:textId="77777777" w:rsidR="00E70293" w:rsidRPr="00902049" w:rsidRDefault="00E70293" w:rsidP="00E70293">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14:paraId="3A8DC366" w14:textId="77777777" w:rsidR="00E70293" w:rsidRPr="00902049" w:rsidRDefault="00E70293" w:rsidP="00E70293">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14:paraId="6B8DE8F5" w14:textId="31939047" w:rsidR="00E70293" w:rsidRPr="006165C6" w:rsidRDefault="00E70293" w:rsidP="00E70293">
            <w:pPr>
              <w:rPr>
                <w:rFonts w:asciiTheme="majorHAnsi" w:hAnsiTheme="majorHAnsi"/>
                <w:b/>
                <w:sz w:val="22"/>
                <w:szCs w:val="22"/>
              </w:rPr>
            </w:pPr>
            <w:r w:rsidRPr="003914D9">
              <w:rPr>
                <w:rFonts w:asciiTheme="majorHAnsi" w:hAnsiTheme="majorHAnsi"/>
                <w:b/>
                <w:sz w:val="22"/>
                <w:szCs w:val="22"/>
              </w:rPr>
              <w:t>X</w:t>
            </w:r>
          </w:p>
        </w:tc>
        <w:tc>
          <w:tcPr>
            <w:tcW w:w="899" w:type="dxa"/>
            <w:vMerge w:val="restart"/>
            <w:shd w:val="clear" w:color="auto" w:fill="auto"/>
          </w:tcPr>
          <w:p w14:paraId="3E2F008E" w14:textId="77777777" w:rsidR="00E70293" w:rsidRPr="006165C6" w:rsidRDefault="00E70293" w:rsidP="00E70293">
            <w:pPr>
              <w:rPr>
                <w:rFonts w:asciiTheme="majorHAnsi" w:hAnsiTheme="majorHAnsi"/>
                <w:b/>
                <w:sz w:val="22"/>
                <w:szCs w:val="22"/>
              </w:rPr>
            </w:pPr>
          </w:p>
        </w:tc>
      </w:tr>
      <w:tr w:rsidR="00E70293" w:rsidRPr="00902049" w14:paraId="56F2D20A" w14:textId="77777777" w:rsidTr="009B5A2C">
        <w:trPr>
          <w:trHeight w:val="350"/>
        </w:trPr>
        <w:tc>
          <w:tcPr>
            <w:tcW w:w="1555" w:type="dxa"/>
            <w:vMerge/>
            <w:shd w:val="clear" w:color="auto" w:fill="auto"/>
          </w:tcPr>
          <w:p w14:paraId="0DA66065" w14:textId="77777777" w:rsidR="00E70293" w:rsidRPr="00902049" w:rsidRDefault="00E70293" w:rsidP="00E70293">
            <w:pPr>
              <w:jc w:val="both"/>
              <w:rPr>
                <w:rFonts w:asciiTheme="majorHAnsi" w:hAnsiTheme="majorHAnsi"/>
                <w:b/>
                <w:sz w:val="22"/>
                <w:szCs w:val="22"/>
              </w:rPr>
            </w:pPr>
          </w:p>
        </w:tc>
        <w:tc>
          <w:tcPr>
            <w:tcW w:w="2932" w:type="dxa"/>
            <w:vMerge/>
            <w:shd w:val="clear" w:color="auto" w:fill="auto"/>
          </w:tcPr>
          <w:p w14:paraId="42CCAD2D" w14:textId="77777777" w:rsidR="00E70293" w:rsidRPr="00902049" w:rsidRDefault="00E70293" w:rsidP="00E70293">
            <w:pPr>
              <w:rPr>
                <w:rFonts w:asciiTheme="majorHAnsi" w:hAnsiTheme="majorHAnsi"/>
                <w:b/>
                <w:sz w:val="22"/>
                <w:szCs w:val="22"/>
              </w:rPr>
            </w:pPr>
          </w:p>
        </w:tc>
        <w:tc>
          <w:tcPr>
            <w:tcW w:w="4120" w:type="dxa"/>
            <w:shd w:val="clear" w:color="auto" w:fill="auto"/>
          </w:tcPr>
          <w:p w14:paraId="411C70D0" w14:textId="77777777" w:rsidR="00E70293" w:rsidRPr="00902049" w:rsidRDefault="00E70293" w:rsidP="00E70293">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14:paraId="7B20B0C1" w14:textId="77777777" w:rsidR="00E70293" w:rsidRPr="00902049" w:rsidRDefault="00E70293" w:rsidP="00E70293">
            <w:pPr>
              <w:rPr>
                <w:rFonts w:asciiTheme="majorHAnsi" w:hAnsiTheme="majorHAnsi"/>
                <w:sz w:val="22"/>
                <w:szCs w:val="22"/>
              </w:rPr>
            </w:pPr>
          </w:p>
        </w:tc>
        <w:tc>
          <w:tcPr>
            <w:tcW w:w="850" w:type="dxa"/>
            <w:vMerge/>
            <w:shd w:val="clear" w:color="auto" w:fill="auto"/>
          </w:tcPr>
          <w:p w14:paraId="3029CA1C" w14:textId="77777777" w:rsidR="00E70293" w:rsidRPr="006165C6" w:rsidRDefault="00E70293" w:rsidP="00E70293">
            <w:pPr>
              <w:rPr>
                <w:rFonts w:asciiTheme="majorHAnsi" w:hAnsiTheme="majorHAnsi"/>
                <w:b/>
                <w:sz w:val="22"/>
                <w:szCs w:val="22"/>
              </w:rPr>
            </w:pPr>
          </w:p>
        </w:tc>
        <w:tc>
          <w:tcPr>
            <w:tcW w:w="899" w:type="dxa"/>
            <w:vMerge/>
            <w:shd w:val="clear" w:color="auto" w:fill="auto"/>
          </w:tcPr>
          <w:p w14:paraId="4E3B6086" w14:textId="77777777" w:rsidR="00E70293" w:rsidRPr="006165C6" w:rsidRDefault="00E70293" w:rsidP="00E70293">
            <w:pPr>
              <w:rPr>
                <w:rFonts w:asciiTheme="majorHAnsi" w:hAnsiTheme="majorHAnsi"/>
                <w:b/>
                <w:sz w:val="22"/>
                <w:szCs w:val="22"/>
              </w:rPr>
            </w:pPr>
          </w:p>
        </w:tc>
      </w:tr>
      <w:tr w:rsidR="00E70293" w:rsidRPr="00902049" w14:paraId="40F6E8B4" w14:textId="77777777" w:rsidTr="009B5A2C">
        <w:trPr>
          <w:trHeight w:val="490"/>
        </w:trPr>
        <w:tc>
          <w:tcPr>
            <w:tcW w:w="1555" w:type="dxa"/>
            <w:vMerge w:val="restart"/>
            <w:shd w:val="clear" w:color="auto" w:fill="auto"/>
          </w:tcPr>
          <w:p w14:paraId="3C70AFE9" w14:textId="77777777" w:rsidR="00E70293" w:rsidRPr="00902049" w:rsidRDefault="00E70293" w:rsidP="00E70293">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4A195529" w14:textId="77777777" w:rsidR="00E70293" w:rsidRPr="00902049" w:rsidRDefault="00E70293" w:rsidP="00E70293">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14:paraId="48E4E5BA" w14:textId="77777777" w:rsidR="00E70293" w:rsidRPr="00902049" w:rsidRDefault="00E70293" w:rsidP="00E70293">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14:paraId="104DF6A0" w14:textId="77777777" w:rsidR="00E70293" w:rsidRPr="00902049" w:rsidRDefault="00E70293" w:rsidP="00E70293">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14:paraId="19FB1ABD" w14:textId="3A59B4B3" w:rsidR="00E70293" w:rsidRPr="006165C6" w:rsidRDefault="00E70293" w:rsidP="00E70293">
            <w:pPr>
              <w:rPr>
                <w:rFonts w:asciiTheme="majorHAnsi" w:hAnsiTheme="majorHAnsi"/>
                <w:b/>
                <w:sz w:val="22"/>
                <w:szCs w:val="22"/>
              </w:rPr>
            </w:pPr>
            <w:r w:rsidRPr="003914D9">
              <w:rPr>
                <w:rFonts w:asciiTheme="majorHAnsi" w:hAnsiTheme="majorHAnsi"/>
                <w:b/>
                <w:sz w:val="22"/>
                <w:szCs w:val="22"/>
              </w:rPr>
              <w:t>X</w:t>
            </w:r>
          </w:p>
        </w:tc>
        <w:tc>
          <w:tcPr>
            <w:tcW w:w="899" w:type="dxa"/>
            <w:shd w:val="clear" w:color="auto" w:fill="auto"/>
          </w:tcPr>
          <w:p w14:paraId="513D8A7E" w14:textId="77777777" w:rsidR="00E70293" w:rsidRPr="006165C6" w:rsidRDefault="00E70293" w:rsidP="00E70293">
            <w:pPr>
              <w:rPr>
                <w:rFonts w:asciiTheme="majorHAnsi" w:hAnsiTheme="majorHAnsi"/>
                <w:b/>
                <w:sz w:val="22"/>
                <w:szCs w:val="22"/>
              </w:rPr>
            </w:pPr>
          </w:p>
        </w:tc>
      </w:tr>
      <w:tr w:rsidR="00E70293" w:rsidRPr="00902049" w14:paraId="3523C6E8" w14:textId="77777777" w:rsidTr="009B5A2C">
        <w:trPr>
          <w:trHeight w:val="28"/>
        </w:trPr>
        <w:tc>
          <w:tcPr>
            <w:tcW w:w="1555" w:type="dxa"/>
            <w:vMerge/>
            <w:shd w:val="clear" w:color="auto" w:fill="auto"/>
          </w:tcPr>
          <w:p w14:paraId="5B4A0E91" w14:textId="77777777" w:rsidR="00E70293" w:rsidRPr="00902049" w:rsidRDefault="00E70293" w:rsidP="00E70293">
            <w:pPr>
              <w:jc w:val="both"/>
              <w:rPr>
                <w:rFonts w:asciiTheme="majorHAnsi" w:hAnsiTheme="majorHAnsi"/>
                <w:sz w:val="22"/>
                <w:szCs w:val="22"/>
              </w:rPr>
            </w:pPr>
          </w:p>
        </w:tc>
        <w:tc>
          <w:tcPr>
            <w:tcW w:w="2932" w:type="dxa"/>
            <w:vMerge/>
            <w:shd w:val="clear" w:color="auto" w:fill="auto"/>
          </w:tcPr>
          <w:p w14:paraId="431DADF6" w14:textId="77777777" w:rsidR="00E70293" w:rsidRPr="00902049" w:rsidRDefault="00E70293" w:rsidP="00E70293">
            <w:pPr>
              <w:rPr>
                <w:rFonts w:asciiTheme="majorHAnsi" w:hAnsiTheme="majorHAnsi"/>
                <w:sz w:val="22"/>
                <w:szCs w:val="22"/>
              </w:rPr>
            </w:pPr>
          </w:p>
        </w:tc>
        <w:tc>
          <w:tcPr>
            <w:tcW w:w="4120" w:type="dxa"/>
            <w:shd w:val="clear" w:color="auto" w:fill="auto"/>
          </w:tcPr>
          <w:p w14:paraId="64A795AD" w14:textId="77777777" w:rsidR="00E70293" w:rsidRPr="00902049" w:rsidRDefault="00E70293" w:rsidP="00E70293">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14:paraId="0C25E97D" w14:textId="77777777" w:rsidR="00E70293" w:rsidRPr="00902049" w:rsidRDefault="00E70293" w:rsidP="00E70293">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14:paraId="257B1982" w14:textId="33A2989D" w:rsidR="00E70293" w:rsidRPr="006165C6" w:rsidRDefault="00E70293" w:rsidP="00E70293">
            <w:pPr>
              <w:rPr>
                <w:rFonts w:asciiTheme="majorHAnsi" w:hAnsiTheme="majorHAnsi"/>
                <w:b/>
                <w:sz w:val="22"/>
                <w:szCs w:val="22"/>
              </w:rPr>
            </w:pPr>
            <w:r w:rsidRPr="003914D9">
              <w:rPr>
                <w:rFonts w:asciiTheme="majorHAnsi" w:hAnsiTheme="majorHAnsi"/>
                <w:b/>
                <w:sz w:val="22"/>
                <w:szCs w:val="22"/>
              </w:rPr>
              <w:t>X</w:t>
            </w:r>
          </w:p>
        </w:tc>
        <w:tc>
          <w:tcPr>
            <w:tcW w:w="899" w:type="dxa"/>
            <w:shd w:val="clear" w:color="auto" w:fill="auto"/>
          </w:tcPr>
          <w:p w14:paraId="7E8E536F" w14:textId="77777777" w:rsidR="00E70293" w:rsidRPr="006165C6" w:rsidRDefault="00E70293" w:rsidP="00E70293">
            <w:pPr>
              <w:rPr>
                <w:rFonts w:asciiTheme="majorHAnsi" w:hAnsiTheme="majorHAnsi"/>
                <w:b/>
                <w:sz w:val="22"/>
                <w:szCs w:val="22"/>
              </w:rPr>
            </w:pPr>
          </w:p>
        </w:tc>
      </w:tr>
      <w:tr w:rsidR="006220D2" w:rsidRPr="00902049" w14:paraId="606BBA2B" w14:textId="77777777" w:rsidTr="009B5A2C">
        <w:trPr>
          <w:trHeight w:val="28"/>
        </w:trPr>
        <w:tc>
          <w:tcPr>
            <w:tcW w:w="1555" w:type="dxa"/>
            <w:vMerge/>
            <w:shd w:val="clear" w:color="auto" w:fill="auto"/>
          </w:tcPr>
          <w:p w14:paraId="3892763E"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65CEF8B2" w14:textId="77777777" w:rsidR="006220D2" w:rsidRPr="00902049" w:rsidRDefault="006220D2" w:rsidP="006220D2">
            <w:pPr>
              <w:rPr>
                <w:rFonts w:asciiTheme="majorHAnsi" w:hAnsiTheme="majorHAnsi"/>
                <w:sz w:val="22"/>
                <w:szCs w:val="22"/>
              </w:rPr>
            </w:pPr>
          </w:p>
        </w:tc>
        <w:tc>
          <w:tcPr>
            <w:tcW w:w="4120" w:type="dxa"/>
            <w:shd w:val="clear" w:color="auto" w:fill="auto"/>
          </w:tcPr>
          <w:p w14:paraId="5027AC24"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14:paraId="1D03B500"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14:paraId="32438543" w14:textId="77777777" w:rsidR="006220D2" w:rsidRPr="006165C6" w:rsidRDefault="006220D2" w:rsidP="006220D2">
            <w:pPr>
              <w:rPr>
                <w:rFonts w:asciiTheme="majorHAnsi" w:hAnsiTheme="majorHAnsi"/>
                <w:b/>
                <w:sz w:val="22"/>
                <w:szCs w:val="22"/>
              </w:rPr>
            </w:pPr>
          </w:p>
        </w:tc>
        <w:tc>
          <w:tcPr>
            <w:tcW w:w="899" w:type="dxa"/>
            <w:shd w:val="clear" w:color="auto" w:fill="auto"/>
          </w:tcPr>
          <w:p w14:paraId="635C2105" w14:textId="583C356E" w:rsidR="006220D2" w:rsidRPr="006165C6" w:rsidRDefault="00E70293" w:rsidP="006220D2">
            <w:pPr>
              <w:rPr>
                <w:rFonts w:asciiTheme="majorHAnsi" w:hAnsiTheme="majorHAnsi"/>
                <w:b/>
                <w:sz w:val="22"/>
                <w:szCs w:val="22"/>
              </w:rPr>
            </w:pPr>
            <w:r>
              <w:rPr>
                <w:rFonts w:asciiTheme="majorHAnsi" w:hAnsiTheme="majorHAnsi"/>
                <w:b/>
                <w:sz w:val="22"/>
                <w:szCs w:val="22"/>
              </w:rPr>
              <w:t>X</w:t>
            </w:r>
          </w:p>
        </w:tc>
      </w:tr>
      <w:tr w:rsidR="006220D2" w:rsidRPr="00902049" w14:paraId="1B8DF8A2" w14:textId="77777777" w:rsidTr="009B5A2C">
        <w:trPr>
          <w:trHeight w:val="28"/>
        </w:trPr>
        <w:tc>
          <w:tcPr>
            <w:tcW w:w="1555" w:type="dxa"/>
            <w:vMerge/>
            <w:shd w:val="clear" w:color="auto" w:fill="auto"/>
          </w:tcPr>
          <w:p w14:paraId="1FD1FF68"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563FEEF4" w14:textId="77777777" w:rsidR="006220D2" w:rsidRPr="00902049" w:rsidRDefault="006220D2" w:rsidP="006220D2">
            <w:pPr>
              <w:rPr>
                <w:rFonts w:asciiTheme="majorHAnsi" w:hAnsiTheme="majorHAnsi"/>
                <w:sz w:val="22"/>
                <w:szCs w:val="22"/>
              </w:rPr>
            </w:pPr>
          </w:p>
        </w:tc>
        <w:tc>
          <w:tcPr>
            <w:tcW w:w="4120" w:type="dxa"/>
            <w:shd w:val="clear" w:color="auto" w:fill="auto"/>
          </w:tcPr>
          <w:p w14:paraId="6DBEECFD"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14:paraId="5096AAC2"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14:paraId="3F21B044" w14:textId="144E0E5B" w:rsidR="006220D2" w:rsidRPr="006165C6" w:rsidRDefault="00E70293"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A73E7BD" w14:textId="77777777" w:rsidR="006220D2" w:rsidRPr="006165C6" w:rsidRDefault="006220D2" w:rsidP="006220D2">
            <w:pPr>
              <w:rPr>
                <w:rFonts w:asciiTheme="majorHAnsi" w:hAnsiTheme="majorHAnsi"/>
                <w:b/>
                <w:sz w:val="22"/>
                <w:szCs w:val="22"/>
              </w:rPr>
            </w:pPr>
          </w:p>
        </w:tc>
      </w:tr>
      <w:tr w:rsidR="00EB2E7D" w:rsidRPr="00902049" w14:paraId="56E4B87A" w14:textId="77777777" w:rsidTr="009B5A2C">
        <w:trPr>
          <w:trHeight w:val="28"/>
        </w:trPr>
        <w:tc>
          <w:tcPr>
            <w:tcW w:w="1555" w:type="dxa"/>
            <w:vMerge/>
            <w:shd w:val="clear" w:color="auto" w:fill="auto"/>
          </w:tcPr>
          <w:p w14:paraId="30881075"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6EEC156B" w14:textId="77777777" w:rsidR="00EB2E7D" w:rsidRPr="00902049" w:rsidRDefault="00EB2E7D" w:rsidP="00EB2E7D">
            <w:pPr>
              <w:rPr>
                <w:rFonts w:asciiTheme="majorHAnsi" w:hAnsiTheme="majorHAnsi"/>
                <w:sz w:val="22"/>
                <w:szCs w:val="22"/>
              </w:rPr>
            </w:pPr>
          </w:p>
        </w:tc>
        <w:tc>
          <w:tcPr>
            <w:tcW w:w="4120" w:type="dxa"/>
            <w:shd w:val="clear" w:color="auto" w:fill="auto"/>
          </w:tcPr>
          <w:p w14:paraId="71FE9D8F"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14:paraId="4FEF622C" w14:textId="77777777" w:rsidR="00EB2E7D" w:rsidRPr="00902049" w:rsidRDefault="00EB2E7D" w:rsidP="00EB2E7D">
            <w:pPr>
              <w:rPr>
                <w:rFonts w:asciiTheme="majorHAnsi" w:hAnsiTheme="majorHAnsi"/>
                <w:b/>
                <w:sz w:val="22"/>
                <w:szCs w:val="22"/>
              </w:rPr>
            </w:pPr>
          </w:p>
        </w:tc>
        <w:tc>
          <w:tcPr>
            <w:tcW w:w="850" w:type="dxa"/>
            <w:shd w:val="clear" w:color="auto" w:fill="auto"/>
          </w:tcPr>
          <w:p w14:paraId="2D960921" w14:textId="77777777" w:rsidR="00EB2E7D" w:rsidRPr="006165C6" w:rsidRDefault="00BA2CA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FE8F3FA" w14:textId="77777777" w:rsidR="00EB2E7D" w:rsidRPr="006165C6" w:rsidRDefault="00EB2E7D" w:rsidP="00EB2E7D">
            <w:pPr>
              <w:rPr>
                <w:rFonts w:asciiTheme="majorHAnsi" w:hAnsiTheme="majorHAnsi"/>
                <w:b/>
                <w:sz w:val="22"/>
                <w:szCs w:val="22"/>
              </w:rPr>
            </w:pPr>
          </w:p>
        </w:tc>
      </w:tr>
      <w:tr w:rsidR="00EB2E7D" w:rsidRPr="00902049" w14:paraId="5630B1F2" w14:textId="77777777" w:rsidTr="009B5A2C">
        <w:trPr>
          <w:trHeight w:val="28"/>
        </w:trPr>
        <w:tc>
          <w:tcPr>
            <w:tcW w:w="1555" w:type="dxa"/>
            <w:vMerge/>
            <w:shd w:val="clear" w:color="auto" w:fill="auto"/>
          </w:tcPr>
          <w:p w14:paraId="1F860780"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73DA718B" w14:textId="77777777" w:rsidR="00EB2E7D" w:rsidRPr="00902049" w:rsidRDefault="00EB2E7D" w:rsidP="00EB2E7D">
            <w:pPr>
              <w:rPr>
                <w:rFonts w:asciiTheme="majorHAnsi" w:hAnsiTheme="majorHAnsi"/>
                <w:sz w:val="22"/>
                <w:szCs w:val="22"/>
              </w:rPr>
            </w:pPr>
          </w:p>
        </w:tc>
        <w:tc>
          <w:tcPr>
            <w:tcW w:w="4120" w:type="dxa"/>
            <w:shd w:val="clear" w:color="auto" w:fill="auto"/>
          </w:tcPr>
          <w:p w14:paraId="1E42DC9B"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14:paraId="0615EA92" w14:textId="77777777" w:rsidR="00EB2E7D" w:rsidRPr="00902049" w:rsidRDefault="00EB2E7D" w:rsidP="00EB2E7D">
            <w:pPr>
              <w:rPr>
                <w:rFonts w:asciiTheme="majorHAnsi" w:hAnsiTheme="majorHAnsi"/>
                <w:b/>
                <w:sz w:val="22"/>
                <w:szCs w:val="22"/>
              </w:rPr>
            </w:pPr>
          </w:p>
        </w:tc>
        <w:tc>
          <w:tcPr>
            <w:tcW w:w="850" w:type="dxa"/>
            <w:shd w:val="clear" w:color="auto" w:fill="auto"/>
          </w:tcPr>
          <w:p w14:paraId="11D4A8BA" w14:textId="77777777" w:rsidR="00EB2E7D" w:rsidRPr="006165C6" w:rsidRDefault="00BA2CA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26599833" w14:textId="77777777" w:rsidR="00EB2E7D" w:rsidRPr="006165C6" w:rsidRDefault="00EB2E7D" w:rsidP="00EB2E7D">
            <w:pPr>
              <w:rPr>
                <w:rFonts w:asciiTheme="majorHAnsi" w:hAnsiTheme="majorHAnsi"/>
                <w:b/>
                <w:sz w:val="22"/>
                <w:szCs w:val="22"/>
              </w:rPr>
            </w:pPr>
          </w:p>
        </w:tc>
      </w:tr>
      <w:tr w:rsidR="00EB2E7D" w:rsidRPr="00902049" w14:paraId="67E59ADB" w14:textId="77777777" w:rsidTr="009B5A2C">
        <w:trPr>
          <w:trHeight w:val="28"/>
        </w:trPr>
        <w:tc>
          <w:tcPr>
            <w:tcW w:w="1555" w:type="dxa"/>
            <w:vMerge/>
            <w:shd w:val="clear" w:color="auto" w:fill="auto"/>
          </w:tcPr>
          <w:p w14:paraId="25276D74"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749EBB20" w14:textId="77777777" w:rsidR="00EB2E7D" w:rsidRPr="00902049" w:rsidRDefault="00EB2E7D" w:rsidP="00EB2E7D">
            <w:pPr>
              <w:rPr>
                <w:rFonts w:asciiTheme="majorHAnsi" w:hAnsiTheme="majorHAnsi"/>
                <w:sz w:val="22"/>
                <w:szCs w:val="22"/>
              </w:rPr>
            </w:pPr>
          </w:p>
        </w:tc>
        <w:tc>
          <w:tcPr>
            <w:tcW w:w="4120" w:type="dxa"/>
            <w:shd w:val="clear" w:color="auto" w:fill="auto"/>
          </w:tcPr>
          <w:p w14:paraId="087DBF7A"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14:paraId="5B2760BE" w14:textId="77777777" w:rsidR="00EB2E7D" w:rsidRPr="00902049" w:rsidRDefault="00EB2E7D" w:rsidP="00EB2E7D">
            <w:pPr>
              <w:rPr>
                <w:rFonts w:asciiTheme="majorHAnsi" w:hAnsiTheme="majorHAnsi"/>
                <w:b/>
                <w:sz w:val="22"/>
                <w:szCs w:val="22"/>
              </w:rPr>
            </w:pPr>
          </w:p>
        </w:tc>
        <w:tc>
          <w:tcPr>
            <w:tcW w:w="850" w:type="dxa"/>
            <w:shd w:val="clear" w:color="auto" w:fill="auto"/>
          </w:tcPr>
          <w:p w14:paraId="10B7466C" w14:textId="77777777" w:rsidR="00EB2E7D" w:rsidRPr="006165C6" w:rsidRDefault="00BA2CA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2155834" w14:textId="77777777" w:rsidR="00EB2E7D" w:rsidRPr="006165C6" w:rsidRDefault="00EB2E7D" w:rsidP="00EB2E7D">
            <w:pPr>
              <w:rPr>
                <w:rFonts w:asciiTheme="majorHAnsi" w:hAnsiTheme="majorHAnsi"/>
                <w:b/>
                <w:sz w:val="22"/>
                <w:szCs w:val="22"/>
              </w:rPr>
            </w:pPr>
          </w:p>
        </w:tc>
      </w:tr>
      <w:tr w:rsidR="00EB2E7D" w:rsidRPr="00902049" w14:paraId="371BDAAB" w14:textId="77777777" w:rsidTr="009B5A2C">
        <w:trPr>
          <w:trHeight w:val="28"/>
        </w:trPr>
        <w:tc>
          <w:tcPr>
            <w:tcW w:w="1555" w:type="dxa"/>
            <w:vMerge/>
            <w:shd w:val="clear" w:color="auto" w:fill="auto"/>
          </w:tcPr>
          <w:p w14:paraId="6E72A6D6"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F77536F" w14:textId="77777777" w:rsidR="00EB2E7D" w:rsidRPr="00902049" w:rsidRDefault="00EB2E7D" w:rsidP="00EB2E7D">
            <w:pPr>
              <w:rPr>
                <w:rFonts w:asciiTheme="majorHAnsi" w:hAnsiTheme="majorHAnsi"/>
                <w:sz w:val="22"/>
                <w:szCs w:val="22"/>
              </w:rPr>
            </w:pPr>
          </w:p>
        </w:tc>
        <w:tc>
          <w:tcPr>
            <w:tcW w:w="4120" w:type="dxa"/>
            <w:shd w:val="clear" w:color="auto" w:fill="auto"/>
          </w:tcPr>
          <w:p w14:paraId="5FC88E2F"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14:paraId="2C037824" w14:textId="77777777" w:rsidR="00EB2E7D" w:rsidRPr="00902049" w:rsidRDefault="00EB2E7D" w:rsidP="00EB2E7D">
            <w:pPr>
              <w:rPr>
                <w:rFonts w:asciiTheme="majorHAnsi" w:hAnsiTheme="majorHAnsi"/>
                <w:b/>
                <w:sz w:val="22"/>
                <w:szCs w:val="22"/>
              </w:rPr>
            </w:pPr>
          </w:p>
        </w:tc>
        <w:tc>
          <w:tcPr>
            <w:tcW w:w="850" w:type="dxa"/>
            <w:shd w:val="clear" w:color="auto" w:fill="auto"/>
          </w:tcPr>
          <w:p w14:paraId="1C24D978" w14:textId="77777777" w:rsidR="00EB2E7D" w:rsidRPr="006165C6" w:rsidRDefault="00BA2CA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CB782A5" w14:textId="77777777" w:rsidR="00EB2E7D" w:rsidRPr="006165C6" w:rsidRDefault="00EB2E7D" w:rsidP="00EB2E7D">
            <w:pPr>
              <w:rPr>
                <w:rFonts w:asciiTheme="majorHAnsi" w:hAnsiTheme="majorHAnsi"/>
                <w:b/>
                <w:sz w:val="22"/>
                <w:szCs w:val="22"/>
              </w:rPr>
            </w:pPr>
          </w:p>
        </w:tc>
      </w:tr>
      <w:tr w:rsidR="00EB2E7D" w:rsidRPr="00902049" w14:paraId="4E40F596" w14:textId="77777777" w:rsidTr="009B5A2C">
        <w:trPr>
          <w:trHeight w:val="28"/>
        </w:trPr>
        <w:tc>
          <w:tcPr>
            <w:tcW w:w="1555" w:type="dxa"/>
            <w:vMerge/>
            <w:shd w:val="clear" w:color="auto" w:fill="auto"/>
          </w:tcPr>
          <w:p w14:paraId="42A0AD16"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291CEC1A" w14:textId="77777777" w:rsidR="00EB2E7D" w:rsidRPr="00902049" w:rsidRDefault="00EB2E7D" w:rsidP="00EB2E7D">
            <w:pPr>
              <w:rPr>
                <w:rFonts w:asciiTheme="majorHAnsi" w:hAnsiTheme="majorHAnsi"/>
                <w:sz w:val="22"/>
                <w:szCs w:val="22"/>
              </w:rPr>
            </w:pPr>
          </w:p>
        </w:tc>
        <w:tc>
          <w:tcPr>
            <w:tcW w:w="4120" w:type="dxa"/>
            <w:shd w:val="clear" w:color="auto" w:fill="FFFFFF"/>
          </w:tcPr>
          <w:p w14:paraId="559A6362"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14:paraId="1EE37A73" w14:textId="77777777" w:rsidR="00EB2E7D" w:rsidRPr="00902049" w:rsidRDefault="00EB2E7D" w:rsidP="00EB2E7D">
            <w:pPr>
              <w:rPr>
                <w:rFonts w:asciiTheme="majorHAnsi" w:hAnsiTheme="majorHAnsi"/>
                <w:b/>
                <w:sz w:val="22"/>
                <w:szCs w:val="22"/>
              </w:rPr>
            </w:pPr>
          </w:p>
        </w:tc>
        <w:tc>
          <w:tcPr>
            <w:tcW w:w="850" w:type="dxa"/>
            <w:shd w:val="clear" w:color="auto" w:fill="auto"/>
          </w:tcPr>
          <w:p w14:paraId="17DD4B12" w14:textId="77777777" w:rsidR="00EB2E7D" w:rsidRPr="006165C6" w:rsidRDefault="00BA2CA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F95BB59" w14:textId="77777777" w:rsidR="00EB2E7D" w:rsidRPr="006165C6" w:rsidRDefault="00EB2E7D" w:rsidP="00EB2E7D">
            <w:pPr>
              <w:rPr>
                <w:rFonts w:asciiTheme="majorHAnsi" w:hAnsiTheme="majorHAnsi"/>
                <w:b/>
                <w:sz w:val="22"/>
                <w:szCs w:val="22"/>
              </w:rPr>
            </w:pPr>
          </w:p>
        </w:tc>
      </w:tr>
      <w:tr w:rsidR="00EB2E7D" w:rsidRPr="001B7FBA" w14:paraId="44ED4B90" w14:textId="77777777" w:rsidTr="009B5A2C">
        <w:trPr>
          <w:trHeight w:val="160"/>
        </w:trPr>
        <w:tc>
          <w:tcPr>
            <w:tcW w:w="1555" w:type="dxa"/>
            <w:vMerge w:val="restart"/>
            <w:shd w:val="clear" w:color="auto" w:fill="auto"/>
          </w:tcPr>
          <w:p w14:paraId="2D1A546F" w14:textId="77777777"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14:paraId="6625F11A" w14:textId="77777777"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14:paraId="589F56EC" w14:textId="77777777"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14:paraId="73D68BD3" w14:textId="77777777"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14:paraId="08BF13AB" w14:textId="77777777" w:rsidR="00EB2E7D" w:rsidRPr="006165C6" w:rsidRDefault="00BA2CA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25623DE5" w14:textId="77777777" w:rsidR="00EB2E7D" w:rsidRPr="006165C6" w:rsidRDefault="00EB2E7D" w:rsidP="00EB2E7D">
            <w:pPr>
              <w:rPr>
                <w:rFonts w:asciiTheme="majorHAnsi" w:hAnsiTheme="majorHAnsi"/>
                <w:b/>
                <w:sz w:val="22"/>
                <w:szCs w:val="22"/>
              </w:rPr>
            </w:pPr>
          </w:p>
        </w:tc>
      </w:tr>
      <w:tr w:rsidR="00EB2E7D" w:rsidRPr="001B7FBA" w14:paraId="686B35C0" w14:textId="77777777" w:rsidTr="009B5A2C">
        <w:trPr>
          <w:trHeight w:val="160"/>
        </w:trPr>
        <w:tc>
          <w:tcPr>
            <w:tcW w:w="1555" w:type="dxa"/>
            <w:vMerge/>
            <w:shd w:val="clear" w:color="auto" w:fill="auto"/>
          </w:tcPr>
          <w:p w14:paraId="5E78B731" w14:textId="77777777" w:rsidR="00EB2E7D" w:rsidRPr="00902049" w:rsidRDefault="00EB2E7D" w:rsidP="00EB2E7D">
            <w:pPr>
              <w:jc w:val="both"/>
              <w:rPr>
                <w:sz w:val="22"/>
                <w:szCs w:val="22"/>
              </w:rPr>
            </w:pPr>
          </w:p>
        </w:tc>
        <w:tc>
          <w:tcPr>
            <w:tcW w:w="2932" w:type="dxa"/>
            <w:vMerge/>
            <w:shd w:val="clear" w:color="auto" w:fill="auto"/>
          </w:tcPr>
          <w:p w14:paraId="5818B182"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465EB8D8" w14:textId="77777777" w:rsidR="00EB2E7D" w:rsidRPr="00902049" w:rsidRDefault="00EB2E7D" w:rsidP="00EB2E7D">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14:paraId="3AE61088" w14:textId="13F42CD4" w:rsidR="00EB2E7D" w:rsidRPr="00902049" w:rsidRDefault="00EB2E7D" w:rsidP="00EB2E7D">
            <w:pPr>
              <w:numPr>
                <w:ilvl w:val="0"/>
                <w:numId w:val="30"/>
              </w:numPr>
              <w:spacing w:line="240" w:lineRule="auto"/>
              <w:rPr>
                <w:sz w:val="22"/>
                <w:szCs w:val="22"/>
              </w:rPr>
            </w:pPr>
            <w:r w:rsidRPr="00902049">
              <w:rPr>
                <w:sz w:val="22"/>
                <w:szCs w:val="22"/>
              </w:rPr>
              <w:t>Palliatieve en terminale zorg verlenen</w:t>
            </w:r>
            <w:r w:rsidR="00BA479A">
              <w:rPr>
                <w:sz w:val="22"/>
                <w:szCs w:val="22"/>
              </w:rPr>
              <w:t xml:space="preserve"> </w:t>
            </w:r>
          </w:p>
        </w:tc>
        <w:tc>
          <w:tcPr>
            <w:tcW w:w="850" w:type="dxa"/>
            <w:shd w:val="clear" w:color="auto" w:fill="auto"/>
          </w:tcPr>
          <w:p w14:paraId="271517FC" w14:textId="652D3FC4" w:rsidR="00EB2E7D" w:rsidRPr="006165C6" w:rsidRDefault="00EB2E7D" w:rsidP="00EB2E7D">
            <w:pPr>
              <w:rPr>
                <w:rFonts w:asciiTheme="majorHAnsi" w:hAnsiTheme="majorHAnsi"/>
                <w:b/>
                <w:sz w:val="22"/>
                <w:szCs w:val="22"/>
              </w:rPr>
            </w:pPr>
          </w:p>
        </w:tc>
        <w:tc>
          <w:tcPr>
            <w:tcW w:w="899" w:type="dxa"/>
            <w:shd w:val="clear" w:color="auto" w:fill="auto"/>
          </w:tcPr>
          <w:p w14:paraId="6F45EB92" w14:textId="6FB09ABD" w:rsidR="00EB2E7D" w:rsidRPr="006165C6" w:rsidRDefault="00E70293" w:rsidP="00EB2E7D">
            <w:pPr>
              <w:rPr>
                <w:rFonts w:asciiTheme="majorHAnsi" w:hAnsiTheme="majorHAnsi"/>
                <w:b/>
                <w:sz w:val="22"/>
                <w:szCs w:val="22"/>
              </w:rPr>
            </w:pPr>
            <w:r>
              <w:rPr>
                <w:rFonts w:asciiTheme="majorHAnsi" w:hAnsiTheme="majorHAnsi"/>
                <w:b/>
                <w:sz w:val="22"/>
                <w:szCs w:val="22"/>
              </w:rPr>
              <w:t>X</w:t>
            </w:r>
          </w:p>
        </w:tc>
      </w:tr>
      <w:tr w:rsidR="00EB2E7D" w:rsidRPr="001B7FBA" w14:paraId="0C537227" w14:textId="77777777" w:rsidTr="009B5A2C">
        <w:trPr>
          <w:trHeight w:val="160"/>
        </w:trPr>
        <w:tc>
          <w:tcPr>
            <w:tcW w:w="1555" w:type="dxa"/>
            <w:vMerge/>
            <w:shd w:val="clear" w:color="auto" w:fill="auto"/>
          </w:tcPr>
          <w:p w14:paraId="73F9EE5F" w14:textId="77777777" w:rsidR="00EB2E7D" w:rsidRPr="00902049" w:rsidRDefault="00EB2E7D" w:rsidP="00EB2E7D">
            <w:pPr>
              <w:jc w:val="both"/>
              <w:rPr>
                <w:sz w:val="22"/>
                <w:szCs w:val="22"/>
              </w:rPr>
            </w:pPr>
          </w:p>
        </w:tc>
        <w:tc>
          <w:tcPr>
            <w:tcW w:w="2932" w:type="dxa"/>
            <w:vMerge/>
            <w:shd w:val="clear" w:color="auto" w:fill="auto"/>
          </w:tcPr>
          <w:p w14:paraId="563ABABB" w14:textId="77777777" w:rsidR="00EB2E7D" w:rsidRPr="00902049" w:rsidRDefault="00EB2E7D" w:rsidP="00EB2E7D">
            <w:pPr>
              <w:rPr>
                <w:sz w:val="22"/>
                <w:szCs w:val="22"/>
              </w:rPr>
            </w:pPr>
          </w:p>
        </w:tc>
        <w:tc>
          <w:tcPr>
            <w:tcW w:w="4120" w:type="dxa"/>
            <w:shd w:val="clear" w:color="auto" w:fill="auto"/>
          </w:tcPr>
          <w:p w14:paraId="261A7A77" w14:textId="77777777"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14:paraId="60D8FB99" w14:textId="77777777"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14:paraId="7F390AA6" w14:textId="77777777" w:rsidR="00EB2E7D" w:rsidRPr="006165C6" w:rsidRDefault="00BA2CA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A5A7BFD" w14:textId="77777777" w:rsidR="00EB2E7D" w:rsidRPr="006165C6" w:rsidRDefault="00EB2E7D" w:rsidP="00EB2E7D">
            <w:pPr>
              <w:rPr>
                <w:rFonts w:asciiTheme="majorHAnsi" w:hAnsiTheme="majorHAnsi"/>
                <w:b/>
                <w:sz w:val="22"/>
                <w:szCs w:val="22"/>
              </w:rPr>
            </w:pPr>
          </w:p>
        </w:tc>
      </w:tr>
      <w:tr w:rsidR="00EB2E7D" w:rsidRPr="001B7FBA" w14:paraId="6B55474A" w14:textId="77777777" w:rsidTr="009B5A2C">
        <w:trPr>
          <w:trHeight w:val="160"/>
        </w:trPr>
        <w:tc>
          <w:tcPr>
            <w:tcW w:w="1555" w:type="dxa"/>
            <w:vMerge/>
            <w:shd w:val="clear" w:color="auto" w:fill="auto"/>
          </w:tcPr>
          <w:p w14:paraId="784F0274" w14:textId="77777777" w:rsidR="00EB2E7D" w:rsidRPr="00902049" w:rsidRDefault="00EB2E7D" w:rsidP="00EB2E7D">
            <w:pPr>
              <w:jc w:val="both"/>
              <w:rPr>
                <w:sz w:val="22"/>
                <w:szCs w:val="22"/>
              </w:rPr>
            </w:pPr>
          </w:p>
        </w:tc>
        <w:tc>
          <w:tcPr>
            <w:tcW w:w="2932" w:type="dxa"/>
            <w:vMerge/>
            <w:shd w:val="clear" w:color="auto" w:fill="auto"/>
          </w:tcPr>
          <w:p w14:paraId="0A1E1681" w14:textId="77777777" w:rsidR="00EB2E7D" w:rsidRPr="00902049" w:rsidRDefault="00EB2E7D" w:rsidP="00EB2E7D">
            <w:pPr>
              <w:rPr>
                <w:sz w:val="22"/>
                <w:szCs w:val="22"/>
              </w:rPr>
            </w:pPr>
          </w:p>
        </w:tc>
        <w:tc>
          <w:tcPr>
            <w:tcW w:w="4120" w:type="dxa"/>
            <w:shd w:val="clear" w:color="auto" w:fill="auto"/>
          </w:tcPr>
          <w:p w14:paraId="3F51F7CE" w14:textId="77777777"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14:paraId="469C625E" w14:textId="77777777" w:rsidR="00EB2E7D" w:rsidRPr="00902049" w:rsidRDefault="00EB2E7D" w:rsidP="00EB2E7D">
            <w:pPr>
              <w:rPr>
                <w:b/>
                <w:sz w:val="22"/>
                <w:szCs w:val="22"/>
              </w:rPr>
            </w:pPr>
          </w:p>
        </w:tc>
        <w:tc>
          <w:tcPr>
            <w:tcW w:w="850" w:type="dxa"/>
            <w:shd w:val="clear" w:color="auto" w:fill="auto"/>
          </w:tcPr>
          <w:p w14:paraId="78768364" w14:textId="77777777" w:rsidR="00EB2E7D" w:rsidRPr="006165C6" w:rsidRDefault="00BA2CA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59B8BF6" w14:textId="77777777" w:rsidR="00EB2E7D" w:rsidRPr="006165C6" w:rsidRDefault="00EB2E7D" w:rsidP="00EB2E7D">
            <w:pPr>
              <w:rPr>
                <w:rFonts w:asciiTheme="majorHAnsi" w:hAnsiTheme="majorHAnsi"/>
                <w:b/>
                <w:sz w:val="22"/>
                <w:szCs w:val="22"/>
              </w:rPr>
            </w:pPr>
          </w:p>
        </w:tc>
      </w:tr>
      <w:tr w:rsidR="00E70293" w:rsidRPr="001B7FBA" w14:paraId="28990049" w14:textId="77777777" w:rsidTr="009B5A2C">
        <w:trPr>
          <w:trHeight w:val="160"/>
        </w:trPr>
        <w:tc>
          <w:tcPr>
            <w:tcW w:w="1555" w:type="dxa"/>
            <w:vMerge/>
            <w:shd w:val="clear" w:color="auto" w:fill="auto"/>
          </w:tcPr>
          <w:p w14:paraId="419CC384" w14:textId="77777777" w:rsidR="00E70293" w:rsidRPr="00902049" w:rsidRDefault="00E70293" w:rsidP="00E70293">
            <w:pPr>
              <w:jc w:val="both"/>
              <w:rPr>
                <w:sz w:val="22"/>
                <w:szCs w:val="22"/>
              </w:rPr>
            </w:pPr>
          </w:p>
        </w:tc>
        <w:tc>
          <w:tcPr>
            <w:tcW w:w="2932" w:type="dxa"/>
            <w:vMerge/>
            <w:shd w:val="clear" w:color="auto" w:fill="auto"/>
          </w:tcPr>
          <w:p w14:paraId="36056C81" w14:textId="77777777" w:rsidR="00E70293" w:rsidRPr="00902049" w:rsidRDefault="00E70293" w:rsidP="00E70293">
            <w:pPr>
              <w:rPr>
                <w:sz w:val="22"/>
                <w:szCs w:val="22"/>
              </w:rPr>
            </w:pPr>
          </w:p>
        </w:tc>
        <w:tc>
          <w:tcPr>
            <w:tcW w:w="4120" w:type="dxa"/>
            <w:shd w:val="clear" w:color="auto" w:fill="auto"/>
          </w:tcPr>
          <w:p w14:paraId="09206AA2" w14:textId="77777777" w:rsidR="00E70293" w:rsidRPr="00902049" w:rsidRDefault="00E70293" w:rsidP="00E70293">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14:paraId="3BA76D31" w14:textId="77777777" w:rsidR="00E70293" w:rsidRPr="00902049" w:rsidRDefault="00E70293" w:rsidP="00E70293">
            <w:pPr>
              <w:rPr>
                <w:b/>
                <w:sz w:val="22"/>
                <w:szCs w:val="22"/>
              </w:rPr>
            </w:pPr>
          </w:p>
        </w:tc>
        <w:tc>
          <w:tcPr>
            <w:tcW w:w="850" w:type="dxa"/>
            <w:shd w:val="clear" w:color="auto" w:fill="auto"/>
          </w:tcPr>
          <w:p w14:paraId="2114CE50" w14:textId="6875B36D" w:rsidR="00E70293" w:rsidRPr="006165C6" w:rsidRDefault="00E70293" w:rsidP="00E70293">
            <w:pPr>
              <w:rPr>
                <w:rFonts w:asciiTheme="majorHAnsi" w:hAnsiTheme="majorHAnsi"/>
                <w:b/>
                <w:sz w:val="22"/>
                <w:szCs w:val="22"/>
              </w:rPr>
            </w:pPr>
            <w:r w:rsidRPr="006D5FA0">
              <w:rPr>
                <w:rFonts w:asciiTheme="majorHAnsi" w:hAnsiTheme="majorHAnsi"/>
                <w:b/>
                <w:sz w:val="22"/>
                <w:szCs w:val="22"/>
              </w:rPr>
              <w:t>X</w:t>
            </w:r>
          </w:p>
        </w:tc>
        <w:tc>
          <w:tcPr>
            <w:tcW w:w="899" w:type="dxa"/>
            <w:shd w:val="clear" w:color="auto" w:fill="auto"/>
          </w:tcPr>
          <w:p w14:paraId="363BA0EA" w14:textId="77777777" w:rsidR="00E70293" w:rsidRPr="006165C6" w:rsidRDefault="00E70293" w:rsidP="00E70293">
            <w:pPr>
              <w:rPr>
                <w:rFonts w:asciiTheme="majorHAnsi" w:hAnsiTheme="majorHAnsi"/>
                <w:b/>
                <w:sz w:val="22"/>
                <w:szCs w:val="22"/>
              </w:rPr>
            </w:pPr>
          </w:p>
        </w:tc>
      </w:tr>
      <w:tr w:rsidR="00E70293" w:rsidRPr="001B7FBA" w14:paraId="1B419DFC" w14:textId="77777777" w:rsidTr="009B5A2C">
        <w:trPr>
          <w:trHeight w:val="240"/>
        </w:trPr>
        <w:tc>
          <w:tcPr>
            <w:tcW w:w="1555" w:type="dxa"/>
            <w:vMerge w:val="restart"/>
            <w:shd w:val="clear" w:color="auto" w:fill="auto"/>
          </w:tcPr>
          <w:p w14:paraId="10ACAABE" w14:textId="77777777" w:rsidR="00E70293" w:rsidRPr="00902049" w:rsidRDefault="00E70293" w:rsidP="00E70293">
            <w:pPr>
              <w:jc w:val="both"/>
              <w:rPr>
                <w:b/>
                <w:sz w:val="22"/>
                <w:szCs w:val="22"/>
              </w:rPr>
            </w:pPr>
            <w:r w:rsidRPr="00902049">
              <w:rPr>
                <w:b/>
                <w:sz w:val="22"/>
                <w:szCs w:val="22"/>
              </w:rPr>
              <w:t>B1-K1-W7</w:t>
            </w:r>
          </w:p>
        </w:tc>
        <w:tc>
          <w:tcPr>
            <w:tcW w:w="2932" w:type="dxa"/>
            <w:vMerge w:val="restart"/>
            <w:shd w:val="clear" w:color="auto" w:fill="auto"/>
          </w:tcPr>
          <w:p w14:paraId="4B1EF3AB" w14:textId="77777777" w:rsidR="00E70293" w:rsidRPr="00902049" w:rsidRDefault="00E70293" w:rsidP="00E70293">
            <w:pPr>
              <w:rPr>
                <w:b/>
                <w:sz w:val="22"/>
                <w:szCs w:val="22"/>
              </w:rPr>
            </w:pPr>
            <w:r w:rsidRPr="00902049">
              <w:rPr>
                <w:b/>
                <w:sz w:val="22"/>
                <w:szCs w:val="22"/>
              </w:rPr>
              <w:t>Geeft voorlichting, advies en instructie (VAI)</w:t>
            </w:r>
          </w:p>
        </w:tc>
        <w:tc>
          <w:tcPr>
            <w:tcW w:w="4120" w:type="dxa"/>
            <w:shd w:val="clear" w:color="auto" w:fill="auto"/>
          </w:tcPr>
          <w:p w14:paraId="7D76CD3F" w14:textId="77777777" w:rsidR="00E70293" w:rsidRPr="00902049" w:rsidRDefault="00E70293" w:rsidP="00E70293">
            <w:pPr>
              <w:numPr>
                <w:ilvl w:val="0"/>
                <w:numId w:val="31"/>
              </w:numPr>
              <w:spacing w:line="240" w:lineRule="auto"/>
              <w:rPr>
                <w:sz w:val="22"/>
                <w:szCs w:val="22"/>
              </w:rPr>
            </w:pPr>
            <w:r w:rsidRPr="00902049">
              <w:rPr>
                <w:sz w:val="22"/>
                <w:szCs w:val="22"/>
              </w:rPr>
              <w:t>Geven van (VAI)</w:t>
            </w:r>
          </w:p>
        </w:tc>
        <w:tc>
          <w:tcPr>
            <w:tcW w:w="4146" w:type="dxa"/>
            <w:shd w:val="clear" w:color="auto" w:fill="auto"/>
          </w:tcPr>
          <w:p w14:paraId="51ACD9D4" w14:textId="77777777" w:rsidR="00E70293" w:rsidRPr="00902049" w:rsidRDefault="00E70293" w:rsidP="00E70293">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14:paraId="6F2D823D" w14:textId="462194B9" w:rsidR="00E70293" w:rsidRPr="006165C6" w:rsidRDefault="00E70293" w:rsidP="00E70293">
            <w:pPr>
              <w:rPr>
                <w:rFonts w:asciiTheme="majorHAnsi" w:hAnsiTheme="majorHAnsi"/>
                <w:b/>
                <w:sz w:val="22"/>
                <w:szCs w:val="22"/>
              </w:rPr>
            </w:pPr>
            <w:r w:rsidRPr="006D5FA0">
              <w:rPr>
                <w:rFonts w:asciiTheme="majorHAnsi" w:hAnsiTheme="majorHAnsi"/>
                <w:b/>
                <w:sz w:val="22"/>
                <w:szCs w:val="22"/>
              </w:rPr>
              <w:t>X</w:t>
            </w:r>
          </w:p>
        </w:tc>
        <w:tc>
          <w:tcPr>
            <w:tcW w:w="899" w:type="dxa"/>
            <w:shd w:val="clear" w:color="auto" w:fill="auto"/>
          </w:tcPr>
          <w:p w14:paraId="3FEA5166" w14:textId="77777777" w:rsidR="00E70293" w:rsidRPr="006165C6" w:rsidRDefault="00E70293" w:rsidP="00E70293">
            <w:pPr>
              <w:rPr>
                <w:rFonts w:asciiTheme="majorHAnsi" w:hAnsiTheme="majorHAnsi"/>
                <w:b/>
                <w:sz w:val="22"/>
                <w:szCs w:val="22"/>
              </w:rPr>
            </w:pPr>
          </w:p>
        </w:tc>
      </w:tr>
      <w:tr w:rsidR="00E70293" w:rsidRPr="001B7FBA" w14:paraId="10BBA3BD" w14:textId="77777777" w:rsidTr="009B5A2C">
        <w:trPr>
          <w:trHeight w:val="240"/>
        </w:trPr>
        <w:tc>
          <w:tcPr>
            <w:tcW w:w="1555" w:type="dxa"/>
            <w:vMerge/>
            <w:shd w:val="clear" w:color="auto" w:fill="auto"/>
          </w:tcPr>
          <w:p w14:paraId="3F567D8D" w14:textId="77777777" w:rsidR="00E70293" w:rsidRPr="00902049" w:rsidRDefault="00E70293" w:rsidP="00E70293">
            <w:pPr>
              <w:jc w:val="both"/>
              <w:rPr>
                <w:sz w:val="22"/>
                <w:szCs w:val="22"/>
              </w:rPr>
            </w:pPr>
          </w:p>
        </w:tc>
        <w:tc>
          <w:tcPr>
            <w:tcW w:w="2932" w:type="dxa"/>
            <w:vMerge/>
            <w:shd w:val="clear" w:color="auto" w:fill="auto"/>
          </w:tcPr>
          <w:p w14:paraId="741B5C1E" w14:textId="77777777" w:rsidR="00E70293" w:rsidRPr="00902049" w:rsidRDefault="00E70293" w:rsidP="00E70293">
            <w:pPr>
              <w:rPr>
                <w:sz w:val="22"/>
                <w:szCs w:val="22"/>
              </w:rPr>
            </w:pPr>
          </w:p>
        </w:tc>
        <w:tc>
          <w:tcPr>
            <w:tcW w:w="4120" w:type="dxa"/>
            <w:tcBorders>
              <w:bottom w:val="single" w:sz="4" w:space="0" w:color="auto"/>
            </w:tcBorders>
            <w:shd w:val="clear" w:color="auto" w:fill="auto"/>
          </w:tcPr>
          <w:p w14:paraId="58A9D931" w14:textId="77777777" w:rsidR="00E70293" w:rsidRPr="00902049" w:rsidRDefault="00E70293" w:rsidP="00E70293">
            <w:pPr>
              <w:rPr>
                <w:sz w:val="22"/>
                <w:szCs w:val="22"/>
              </w:rPr>
            </w:pPr>
          </w:p>
        </w:tc>
        <w:tc>
          <w:tcPr>
            <w:tcW w:w="4146" w:type="dxa"/>
            <w:shd w:val="clear" w:color="auto" w:fill="auto"/>
          </w:tcPr>
          <w:p w14:paraId="06FE1508" w14:textId="77777777" w:rsidR="00E70293" w:rsidRPr="00902049" w:rsidRDefault="00E70293" w:rsidP="00E70293">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14:paraId="5C797A6B" w14:textId="4422A5D6" w:rsidR="00E70293" w:rsidRPr="006165C6" w:rsidRDefault="00E70293" w:rsidP="00E70293">
            <w:pPr>
              <w:rPr>
                <w:rFonts w:asciiTheme="majorHAnsi" w:hAnsiTheme="majorHAnsi"/>
                <w:b/>
                <w:sz w:val="22"/>
                <w:szCs w:val="22"/>
              </w:rPr>
            </w:pPr>
            <w:r w:rsidRPr="006D5FA0">
              <w:rPr>
                <w:rFonts w:asciiTheme="majorHAnsi" w:hAnsiTheme="majorHAnsi"/>
                <w:b/>
                <w:sz w:val="22"/>
                <w:szCs w:val="22"/>
              </w:rPr>
              <w:t>X</w:t>
            </w:r>
          </w:p>
        </w:tc>
        <w:tc>
          <w:tcPr>
            <w:tcW w:w="899" w:type="dxa"/>
            <w:shd w:val="clear" w:color="auto" w:fill="auto"/>
          </w:tcPr>
          <w:p w14:paraId="3B5A42A6" w14:textId="77777777" w:rsidR="00E70293" w:rsidRPr="006165C6" w:rsidRDefault="00E70293" w:rsidP="00E70293">
            <w:pPr>
              <w:rPr>
                <w:rFonts w:asciiTheme="majorHAnsi" w:hAnsiTheme="majorHAnsi"/>
                <w:b/>
                <w:sz w:val="22"/>
                <w:szCs w:val="22"/>
              </w:rPr>
            </w:pPr>
          </w:p>
        </w:tc>
      </w:tr>
      <w:tr w:rsidR="00E70293" w:rsidRPr="001B7FBA" w14:paraId="6F047147" w14:textId="77777777" w:rsidTr="009B5A2C">
        <w:trPr>
          <w:trHeight w:val="240"/>
        </w:trPr>
        <w:tc>
          <w:tcPr>
            <w:tcW w:w="1555" w:type="dxa"/>
            <w:vMerge/>
            <w:shd w:val="clear" w:color="auto" w:fill="auto"/>
          </w:tcPr>
          <w:p w14:paraId="09853D70" w14:textId="77777777" w:rsidR="00E70293" w:rsidRPr="00902049" w:rsidRDefault="00E70293" w:rsidP="00E70293">
            <w:pPr>
              <w:jc w:val="both"/>
              <w:rPr>
                <w:sz w:val="22"/>
                <w:szCs w:val="22"/>
              </w:rPr>
            </w:pPr>
          </w:p>
        </w:tc>
        <w:tc>
          <w:tcPr>
            <w:tcW w:w="2932" w:type="dxa"/>
            <w:vMerge/>
            <w:shd w:val="clear" w:color="auto" w:fill="auto"/>
          </w:tcPr>
          <w:p w14:paraId="5792B8DE" w14:textId="77777777" w:rsidR="00E70293" w:rsidRPr="00902049" w:rsidRDefault="00E70293" w:rsidP="00E70293">
            <w:pPr>
              <w:rPr>
                <w:sz w:val="22"/>
                <w:szCs w:val="22"/>
              </w:rPr>
            </w:pPr>
          </w:p>
        </w:tc>
        <w:tc>
          <w:tcPr>
            <w:tcW w:w="4120" w:type="dxa"/>
            <w:shd w:val="clear" w:color="auto" w:fill="auto"/>
          </w:tcPr>
          <w:p w14:paraId="32CB0BEB" w14:textId="77777777" w:rsidR="00E70293" w:rsidRPr="00902049" w:rsidRDefault="00E70293" w:rsidP="00E70293">
            <w:pPr>
              <w:rPr>
                <w:sz w:val="22"/>
                <w:szCs w:val="22"/>
              </w:rPr>
            </w:pPr>
          </w:p>
        </w:tc>
        <w:tc>
          <w:tcPr>
            <w:tcW w:w="4146" w:type="dxa"/>
            <w:shd w:val="clear" w:color="auto" w:fill="auto"/>
          </w:tcPr>
          <w:p w14:paraId="32950619" w14:textId="77777777" w:rsidR="00E70293" w:rsidRPr="00902049" w:rsidRDefault="00E70293" w:rsidP="00E70293">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14:paraId="1A17AAC0" w14:textId="26B7815B"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18FE4E09" w14:textId="77777777" w:rsidR="00E70293" w:rsidRPr="006165C6" w:rsidRDefault="00E70293" w:rsidP="00E70293">
            <w:pPr>
              <w:rPr>
                <w:rFonts w:asciiTheme="majorHAnsi" w:hAnsiTheme="majorHAnsi"/>
                <w:b/>
                <w:sz w:val="22"/>
                <w:szCs w:val="22"/>
              </w:rPr>
            </w:pPr>
          </w:p>
        </w:tc>
      </w:tr>
      <w:tr w:rsidR="00E70293" w:rsidRPr="001B7FBA" w14:paraId="28264328" w14:textId="77777777" w:rsidTr="009B5A2C">
        <w:trPr>
          <w:trHeight w:val="240"/>
        </w:trPr>
        <w:tc>
          <w:tcPr>
            <w:tcW w:w="1555" w:type="dxa"/>
            <w:vMerge w:val="restart"/>
            <w:shd w:val="clear" w:color="auto" w:fill="auto"/>
          </w:tcPr>
          <w:p w14:paraId="187AB1F9" w14:textId="77777777" w:rsidR="00E70293" w:rsidRPr="00902049" w:rsidRDefault="00E70293" w:rsidP="00E70293">
            <w:pPr>
              <w:jc w:val="both"/>
              <w:rPr>
                <w:b/>
                <w:sz w:val="22"/>
                <w:szCs w:val="22"/>
              </w:rPr>
            </w:pPr>
            <w:r w:rsidRPr="00902049">
              <w:rPr>
                <w:b/>
                <w:sz w:val="22"/>
                <w:szCs w:val="22"/>
              </w:rPr>
              <w:t>B1-K1-W8</w:t>
            </w:r>
          </w:p>
        </w:tc>
        <w:tc>
          <w:tcPr>
            <w:tcW w:w="2932" w:type="dxa"/>
            <w:vMerge w:val="restart"/>
            <w:shd w:val="clear" w:color="auto" w:fill="auto"/>
          </w:tcPr>
          <w:p w14:paraId="360A56A1" w14:textId="77777777" w:rsidR="00E70293" w:rsidRPr="00902049" w:rsidRDefault="00E70293" w:rsidP="00E70293">
            <w:pPr>
              <w:rPr>
                <w:b/>
                <w:sz w:val="22"/>
                <w:szCs w:val="22"/>
              </w:rPr>
            </w:pPr>
            <w:r w:rsidRPr="00902049">
              <w:rPr>
                <w:b/>
                <w:sz w:val="22"/>
                <w:szCs w:val="22"/>
              </w:rPr>
              <w:t>Reageert op onvoorziene en crisissituaties</w:t>
            </w:r>
          </w:p>
        </w:tc>
        <w:tc>
          <w:tcPr>
            <w:tcW w:w="4120" w:type="dxa"/>
            <w:shd w:val="clear" w:color="auto" w:fill="auto"/>
          </w:tcPr>
          <w:p w14:paraId="45AA28AB" w14:textId="77777777" w:rsidR="00E70293" w:rsidRPr="00902049" w:rsidRDefault="00E70293" w:rsidP="00E70293">
            <w:pPr>
              <w:rPr>
                <w:sz w:val="22"/>
                <w:szCs w:val="22"/>
              </w:rPr>
            </w:pPr>
          </w:p>
        </w:tc>
        <w:tc>
          <w:tcPr>
            <w:tcW w:w="4146" w:type="dxa"/>
            <w:shd w:val="clear" w:color="auto" w:fill="auto"/>
          </w:tcPr>
          <w:p w14:paraId="2BE6FB38" w14:textId="77777777" w:rsidR="00E70293" w:rsidRPr="00902049" w:rsidRDefault="00E70293" w:rsidP="00E70293">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14:paraId="574057AD" w14:textId="7E20A569"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5A707ADC" w14:textId="77777777" w:rsidR="00E70293" w:rsidRPr="006165C6" w:rsidRDefault="00E70293" w:rsidP="00E70293">
            <w:pPr>
              <w:rPr>
                <w:rFonts w:asciiTheme="majorHAnsi" w:hAnsiTheme="majorHAnsi"/>
                <w:sz w:val="22"/>
                <w:szCs w:val="22"/>
              </w:rPr>
            </w:pPr>
          </w:p>
        </w:tc>
      </w:tr>
      <w:tr w:rsidR="00E70293" w:rsidRPr="001B7FBA" w14:paraId="52D50A46" w14:textId="77777777" w:rsidTr="009B5A2C">
        <w:trPr>
          <w:trHeight w:val="240"/>
        </w:trPr>
        <w:tc>
          <w:tcPr>
            <w:tcW w:w="1555" w:type="dxa"/>
            <w:vMerge/>
            <w:shd w:val="clear" w:color="auto" w:fill="auto"/>
          </w:tcPr>
          <w:p w14:paraId="5EEB2B53" w14:textId="77777777" w:rsidR="00E70293" w:rsidRPr="00902049" w:rsidRDefault="00E70293" w:rsidP="00E70293">
            <w:pPr>
              <w:rPr>
                <w:sz w:val="22"/>
                <w:szCs w:val="22"/>
              </w:rPr>
            </w:pPr>
          </w:p>
        </w:tc>
        <w:tc>
          <w:tcPr>
            <w:tcW w:w="2932" w:type="dxa"/>
            <w:vMerge/>
            <w:shd w:val="clear" w:color="auto" w:fill="auto"/>
          </w:tcPr>
          <w:p w14:paraId="7EE9E82A" w14:textId="77777777" w:rsidR="00E70293" w:rsidRPr="00902049" w:rsidRDefault="00E70293" w:rsidP="00E70293">
            <w:pPr>
              <w:rPr>
                <w:sz w:val="22"/>
                <w:szCs w:val="22"/>
              </w:rPr>
            </w:pPr>
          </w:p>
        </w:tc>
        <w:tc>
          <w:tcPr>
            <w:tcW w:w="4120" w:type="dxa"/>
            <w:tcBorders>
              <w:bottom w:val="single" w:sz="4" w:space="0" w:color="auto"/>
            </w:tcBorders>
            <w:shd w:val="clear" w:color="auto" w:fill="auto"/>
          </w:tcPr>
          <w:p w14:paraId="6E7C8B5E" w14:textId="77777777" w:rsidR="00E70293" w:rsidRPr="00902049" w:rsidRDefault="00E70293" w:rsidP="00E70293">
            <w:pPr>
              <w:rPr>
                <w:sz w:val="22"/>
                <w:szCs w:val="22"/>
              </w:rPr>
            </w:pPr>
          </w:p>
        </w:tc>
        <w:tc>
          <w:tcPr>
            <w:tcW w:w="4146" w:type="dxa"/>
            <w:shd w:val="clear" w:color="auto" w:fill="auto"/>
          </w:tcPr>
          <w:p w14:paraId="3AFB7595" w14:textId="77777777" w:rsidR="00E70293" w:rsidRPr="00902049" w:rsidRDefault="00E70293" w:rsidP="00E70293">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14:paraId="5BDAA646" w14:textId="723BBFCD"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6E29C0C4" w14:textId="77777777" w:rsidR="00E70293" w:rsidRPr="006165C6" w:rsidRDefault="00E70293" w:rsidP="00E70293">
            <w:pPr>
              <w:rPr>
                <w:rFonts w:asciiTheme="majorHAnsi" w:hAnsiTheme="majorHAnsi"/>
                <w:sz w:val="22"/>
                <w:szCs w:val="22"/>
              </w:rPr>
            </w:pPr>
          </w:p>
        </w:tc>
      </w:tr>
      <w:tr w:rsidR="00E70293" w:rsidRPr="001B7FBA" w14:paraId="11ED1CC8" w14:textId="77777777" w:rsidTr="009B5A2C">
        <w:trPr>
          <w:trHeight w:val="375"/>
        </w:trPr>
        <w:tc>
          <w:tcPr>
            <w:tcW w:w="1555" w:type="dxa"/>
            <w:vMerge w:val="restart"/>
            <w:shd w:val="clear" w:color="auto" w:fill="auto"/>
          </w:tcPr>
          <w:p w14:paraId="51F80EFF" w14:textId="77777777" w:rsidR="00E70293" w:rsidRPr="00902049" w:rsidRDefault="00E70293" w:rsidP="00E70293">
            <w:pPr>
              <w:rPr>
                <w:b/>
                <w:sz w:val="22"/>
                <w:szCs w:val="22"/>
              </w:rPr>
            </w:pPr>
            <w:r w:rsidRPr="00902049">
              <w:rPr>
                <w:b/>
                <w:sz w:val="22"/>
                <w:szCs w:val="22"/>
              </w:rPr>
              <w:t>B1-K1-W9</w:t>
            </w:r>
          </w:p>
        </w:tc>
        <w:tc>
          <w:tcPr>
            <w:tcW w:w="2932" w:type="dxa"/>
            <w:vMerge w:val="restart"/>
            <w:shd w:val="clear" w:color="auto" w:fill="auto"/>
          </w:tcPr>
          <w:p w14:paraId="3464383C" w14:textId="77777777" w:rsidR="00E70293" w:rsidRPr="00902049" w:rsidRDefault="00E70293" w:rsidP="00E70293">
            <w:pPr>
              <w:rPr>
                <w:b/>
                <w:sz w:val="22"/>
                <w:szCs w:val="22"/>
              </w:rPr>
            </w:pPr>
            <w:r w:rsidRPr="00902049">
              <w:rPr>
                <w:b/>
                <w:sz w:val="22"/>
                <w:szCs w:val="22"/>
              </w:rPr>
              <w:t>Coördineert de zorgverlening van individuele zorgvragers</w:t>
            </w:r>
          </w:p>
        </w:tc>
        <w:tc>
          <w:tcPr>
            <w:tcW w:w="4120" w:type="dxa"/>
            <w:shd w:val="clear" w:color="auto" w:fill="auto"/>
          </w:tcPr>
          <w:p w14:paraId="03CE2959" w14:textId="77777777" w:rsidR="00E70293" w:rsidRPr="00902049" w:rsidRDefault="00E70293" w:rsidP="00E70293">
            <w:pPr>
              <w:numPr>
                <w:ilvl w:val="0"/>
                <w:numId w:val="33"/>
              </w:numPr>
              <w:spacing w:line="240" w:lineRule="auto"/>
              <w:rPr>
                <w:sz w:val="22"/>
                <w:szCs w:val="22"/>
              </w:rPr>
            </w:pPr>
            <w:r w:rsidRPr="00902049">
              <w:rPr>
                <w:sz w:val="22"/>
                <w:szCs w:val="22"/>
              </w:rPr>
              <w:t>Mantelzorger</w:t>
            </w:r>
          </w:p>
        </w:tc>
        <w:tc>
          <w:tcPr>
            <w:tcW w:w="4146" w:type="dxa"/>
            <w:shd w:val="clear" w:color="auto" w:fill="auto"/>
          </w:tcPr>
          <w:p w14:paraId="1714DCC1" w14:textId="77777777" w:rsidR="00E70293" w:rsidRPr="00902049" w:rsidRDefault="00E70293" w:rsidP="00E70293">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14:paraId="16658C0B" w14:textId="442DBA37"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50BA30C0" w14:textId="77777777" w:rsidR="00E70293" w:rsidRPr="006165C6" w:rsidRDefault="00E70293" w:rsidP="00E70293">
            <w:pPr>
              <w:rPr>
                <w:rFonts w:asciiTheme="majorHAnsi" w:hAnsiTheme="majorHAnsi"/>
                <w:b/>
                <w:sz w:val="22"/>
                <w:szCs w:val="22"/>
              </w:rPr>
            </w:pPr>
          </w:p>
        </w:tc>
      </w:tr>
      <w:tr w:rsidR="00E70293" w:rsidRPr="001B7FBA" w14:paraId="0F78F043" w14:textId="77777777" w:rsidTr="009B5A2C">
        <w:trPr>
          <w:trHeight w:val="255"/>
        </w:trPr>
        <w:tc>
          <w:tcPr>
            <w:tcW w:w="1555" w:type="dxa"/>
            <w:vMerge/>
            <w:shd w:val="clear" w:color="auto" w:fill="auto"/>
          </w:tcPr>
          <w:p w14:paraId="5075CEC4" w14:textId="77777777" w:rsidR="00E70293" w:rsidRPr="00902049" w:rsidRDefault="00E70293" w:rsidP="00E70293">
            <w:pPr>
              <w:rPr>
                <w:b/>
                <w:sz w:val="22"/>
                <w:szCs w:val="22"/>
              </w:rPr>
            </w:pPr>
          </w:p>
        </w:tc>
        <w:tc>
          <w:tcPr>
            <w:tcW w:w="2932" w:type="dxa"/>
            <w:vMerge/>
            <w:shd w:val="clear" w:color="auto" w:fill="auto"/>
          </w:tcPr>
          <w:p w14:paraId="528A1230" w14:textId="77777777" w:rsidR="00E70293" w:rsidRPr="00902049" w:rsidRDefault="00E70293" w:rsidP="00E70293">
            <w:pPr>
              <w:rPr>
                <w:b/>
                <w:sz w:val="22"/>
                <w:szCs w:val="22"/>
              </w:rPr>
            </w:pPr>
          </w:p>
        </w:tc>
        <w:tc>
          <w:tcPr>
            <w:tcW w:w="4120" w:type="dxa"/>
            <w:shd w:val="clear" w:color="auto" w:fill="auto"/>
          </w:tcPr>
          <w:p w14:paraId="15E8A53D" w14:textId="77777777" w:rsidR="00E70293" w:rsidRPr="00902049" w:rsidRDefault="00E70293" w:rsidP="00E70293">
            <w:pPr>
              <w:numPr>
                <w:ilvl w:val="0"/>
                <w:numId w:val="33"/>
              </w:numPr>
              <w:spacing w:line="240" w:lineRule="auto"/>
              <w:rPr>
                <w:sz w:val="22"/>
                <w:szCs w:val="22"/>
              </w:rPr>
            </w:pPr>
            <w:r w:rsidRPr="00902049">
              <w:rPr>
                <w:sz w:val="22"/>
                <w:szCs w:val="22"/>
              </w:rPr>
              <w:t>Sociaal netwerk</w:t>
            </w:r>
          </w:p>
        </w:tc>
        <w:tc>
          <w:tcPr>
            <w:tcW w:w="4146" w:type="dxa"/>
            <w:shd w:val="clear" w:color="auto" w:fill="auto"/>
          </w:tcPr>
          <w:p w14:paraId="1917DAEC" w14:textId="77777777" w:rsidR="00E70293" w:rsidRPr="00902049" w:rsidRDefault="00E70293" w:rsidP="00E70293">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14:paraId="43364755" w14:textId="222B3DF7"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145B592E" w14:textId="77777777" w:rsidR="00E70293" w:rsidRPr="006165C6" w:rsidRDefault="00E70293" w:rsidP="00E70293">
            <w:pPr>
              <w:rPr>
                <w:rFonts w:asciiTheme="majorHAnsi" w:hAnsiTheme="majorHAnsi"/>
                <w:b/>
                <w:sz w:val="22"/>
                <w:szCs w:val="22"/>
              </w:rPr>
            </w:pPr>
          </w:p>
        </w:tc>
      </w:tr>
      <w:tr w:rsidR="00E70293" w:rsidRPr="001B7FBA" w14:paraId="5DCEFD10" w14:textId="77777777" w:rsidTr="009B5A2C">
        <w:trPr>
          <w:trHeight w:val="450"/>
        </w:trPr>
        <w:tc>
          <w:tcPr>
            <w:tcW w:w="1555" w:type="dxa"/>
            <w:vMerge/>
            <w:shd w:val="clear" w:color="auto" w:fill="auto"/>
          </w:tcPr>
          <w:p w14:paraId="2DA5F6CF" w14:textId="77777777" w:rsidR="00E70293" w:rsidRPr="00902049" w:rsidRDefault="00E70293" w:rsidP="00E70293">
            <w:pPr>
              <w:rPr>
                <w:b/>
                <w:sz w:val="22"/>
                <w:szCs w:val="22"/>
              </w:rPr>
            </w:pPr>
          </w:p>
        </w:tc>
        <w:tc>
          <w:tcPr>
            <w:tcW w:w="2932" w:type="dxa"/>
            <w:vMerge/>
            <w:shd w:val="clear" w:color="auto" w:fill="auto"/>
          </w:tcPr>
          <w:p w14:paraId="52FA2D14" w14:textId="77777777" w:rsidR="00E70293" w:rsidRPr="00902049" w:rsidRDefault="00E70293" w:rsidP="00E70293">
            <w:pPr>
              <w:rPr>
                <w:b/>
                <w:sz w:val="22"/>
                <w:szCs w:val="22"/>
              </w:rPr>
            </w:pPr>
          </w:p>
        </w:tc>
        <w:tc>
          <w:tcPr>
            <w:tcW w:w="4120" w:type="dxa"/>
            <w:shd w:val="clear" w:color="auto" w:fill="auto"/>
          </w:tcPr>
          <w:p w14:paraId="62A035D9" w14:textId="77777777" w:rsidR="00E70293" w:rsidRPr="00902049" w:rsidRDefault="00E70293" w:rsidP="00E70293">
            <w:pPr>
              <w:ind w:left="720"/>
              <w:rPr>
                <w:sz w:val="22"/>
                <w:szCs w:val="22"/>
              </w:rPr>
            </w:pPr>
          </w:p>
        </w:tc>
        <w:tc>
          <w:tcPr>
            <w:tcW w:w="4146" w:type="dxa"/>
            <w:shd w:val="clear" w:color="auto" w:fill="auto"/>
          </w:tcPr>
          <w:p w14:paraId="373EC104" w14:textId="77777777" w:rsidR="00E70293" w:rsidRPr="00902049" w:rsidRDefault="00E70293" w:rsidP="00E70293">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14:paraId="7D7F819A" w14:textId="22DF452F"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1F9BF845" w14:textId="77777777" w:rsidR="00E70293" w:rsidRPr="006165C6" w:rsidRDefault="00E70293" w:rsidP="00E70293">
            <w:pPr>
              <w:rPr>
                <w:rFonts w:asciiTheme="majorHAnsi" w:hAnsiTheme="majorHAnsi"/>
                <w:b/>
                <w:sz w:val="22"/>
                <w:szCs w:val="22"/>
              </w:rPr>
            </w:pPr>
          </w:p>
          <w:p w14:paraId="3D902457" w14:textId="77777777" w:rsidR="00E70293" w:rsidRPr="006165C6" w:rsidRDefault="00E70293" w:rsidP="00E70293">
            <w:pPr>
              <w:rPr>
                <w:rFonts w:asciiTheme="majorHAnsi" w:hAnsiTheme="majorHAnsi"/>
                <w:b/>
                <w:sz w:val="22"/>
                <w:szCs w:val="22"/>
              </w:rPr>
            </w:pPr>
          </w:p>
        </w:tc>
      </w:tr>
      <w:tr w:rsidR="00E70293" w:rsidRPr="00902049" w14:paraId="662AA131" w14:textId="77777777" w:rsidTr="009B5A2C">
        <w:tc>
          <w:tcPr>
            <w:tcW w:w="1555" w:type="dxa"/>
            <w:vMerge w:val="restart"/>
            <w:shd w:val="clear" w:color="auto" w:fill="auto"/>
          </w:tcPr>
          <w:p w14:paraId="68CF3862" w14:textId="77777777" w:rsidR="00E70293" w:rsidRPr="00902049" w:rsidRDefault="00E70293" w:rsidP="00E70293">
            <w:pPr>
              <w:rPr>
                <w:b/>
                <w:sz w:val="22"/>
                <w:szCs w:val="22"/>
              </w:rPr>
            </w:pPr>
            <w:r w:rsidRPr="00902049">
              <w:rPr>
                <w:b/>
                <w:sz w:val="22"/>
                <w:szCs w:val="22"/>
              </w:rPr>
              <w:lastRenderedPageBreak/>
              <w:t>B1-K1-W10</w:t>
            </w:r>
          </w:p>
        </w:tc>
        <w:tc>
          <w:tcPr>
            <w:tcW w:w="2932" w:type="dxa"/>
            <w:vMerge w:val="restart"/>
            <w:shd w:val="clear" w:color="auto" w:fill="auto"/>
          </w:tcPr>
          <w:p w14:paraId="70B3052E" w14:textId="77777777" w:rsidR="00E70293" w:rsidRPr="00902049" w:rsidRDefault="00E70293" w:rsidP="00E70293">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14:paraId="1EDAA009" w14:textId="77777777" w:rsidR="00E70293" w:rsidRPr="00902049" w:rsidRDefault="00E70293" w:rsidP="00E70293">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14:paraId="443A4985" w14:textId="77777777" w:rsidR="00E70293" w:rsidRPr="00902049" w:rsidRDefault="00E70293" w:rsidP="00E70293">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14:paraId="0B233B67" w14:textId="135E1346"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61AA87DA" w14:textId="77777777" w:rsidR="00E70293" w:rsidRPr="006165C6" w:rsidRDefault="00E70293" w:rsidP="00E70293">
            <w:pPr>
              <w:rPr>
                <w:rFonts w:asciiTheme="majorHAnsi" w:hAnsiTheme="majorHAnsi"/>
                <w:b/>
                <w:sz w:val="22"/>
                <w:szCs w:val="22"/>
              </w:rPr>
            </w:pPr>
          </w:p>
        </w:tc>
      </w:tr>
      <w:tr w:rsidR="00E70293" w:rsidRPr="00902049" w14:paraId="78695467" w14:textId="77777777" w:rsidTr="009B5A2C">
        <w:tc>
          <w:tcPr>
            <w:tcW w:w="1555" w:type="dxa"/>
            <w:vMerge/>
            <w:shd w:val="clear" w:color="auto" w:fill="auto"/>
          </w:tcPr>
          <w:p w14:paraId="0C76BD54" w14:textId="77777777" w:rsidR="00E70293" w:rsidRPr="00902049" w:rsidRDefault="00E70293" w:rsidP="00E70293">
            <w:pPr>
              <w:rPr>
                <w:sz w:val="22"/>
                <w:szCs w:val="22"/>
              </w:rPr>
            </w:pPr>
          </w:p>
        </w:tc>
        <w:tc>
          <w:tcPr>
            <w:tcW w:w="2932" w:type="dxa"/>
            <w:vMerge/>
            <w:shd w:val="clear" w:color="auto" w:fill="auto"/>
          </w:tcPr>
          <w:p w14:paraId="424A01E7" w14:textId="77777777" w:rsidR="00E70293" w:rsidRPr="00902049" w:rsidRDefault="00E70293" w:rsidP="00E70293">
            <w:pPr>
              <w:rPr>
                <w:sz w:val="22"/>
                <w:szCs w:val="22"/>
              </w:rPr>
            </w:pPr>
          </w:p>
        </w:tc>
        <w:tc>
          <w:tcPr>
            <w:tcW w:w="4120" w:type="dxa"/>
            <w:shd w:val="clear" w:color="auto" w:fill="auto"/>
          </w:tcPr>
          <w:p w14:paraId="2C37D236" w14:textId="77777777" w:rsidR="00E70293" w:rsidRPr="00902049" w:rsidRDefault="00E70293" w:rsidP="00E70293">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14:paraId="74882C8B" w14:textId="77777777" w:rsidR="00E70293" w:rsidRPr="00902049" w:rsidRDefault="00E70293" w:rsidP="00E70293">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14:paraId="2721C2EA" w14:textId="3C9C8E8E"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553F4C92" w14:textId="77777777" w:rsidR="00E70293" w:rsidRPr="006165C6" w:rsidRDefault="00E70293" w:rsidP="00E70293">
            <w:pPr>
              <w:rPr>
                <w:rFonts w:asciiTheme="majorHAnsi" w:hAnsiTheme="majorHAnsi"/>
                <w:b/>
                <w:sz w:val="22"/>
                <w:szCs w:val="22"/>
              </w:rPr>
            </w:pPr>
          </w:p>
        </w:tc>
      </w:tr>
      <w:tr w:rsidR="00E70293" w:rsidRPr="00902049" w14:paraId="57E58CD3" w14:textId="77777777" w:rsidTr="009B5A2C">
        <w:trPr>
          <w:trHeight w:val="345"/>
        </w:trPr>
        <w:tc>
          <w:tcPr>
            <w:tcW w:w="1555" w:type="dxa"/>
            <w:vMerge w:val="restart"/>
            <w:shd w:val="clear" w:color="auto" w:fill="auto"/>
          </w:tcPr>
          <w:p w14:paraId="7BD7EBAD" w14:textId="77777777" w:rsidR="00E70293" w:rsidRPr="00902049" w:rsidRDefault="00E70293" w:rsidP="00E70293">
            <w:pPr>
              <w:rPr>
                <w:sz w:val="22"/>
                <w:szCs w:val="22"/>
              </w:rPr>
            </w:pPr>
          </w:p>
        </w:tc>
        <w:tc>
          <w:tcPr>
            <w:tcW w:w="2932" w:type="dxa"/>
            <w:vMerge w:val="restart"/>
            <w:shd w:val="clear" w:color="auto" w:fill="auto"/>
          </w:tcPr>
          <w:p w14:paraId="25793A38" w14:textId="77777777" w:rsidR="00E70293" w:rsidRPr="00902049" w:rsidRDefault="00E70293" w:rsidP="00E70293">
            <w:pPr>
              <w:rPr>
                <w:sz w:val="22"/>
                <w:szCs w:val="22"/>
              </w:rPr>
            </w:pPr>
          </w:p>
        </w:tc>
        <w:tc>
          <w:tcPr>
            <w:tcW w:w="4120" w:type="dxa"/>
            <w:shd w:val="clear" w:color="auto" w:fill="auto"/>
          </w:tcPr>
          <w:p w14:paraId="36BB3F40" w14:textId="77777777" w:rsidR="00E70293" w:rsidRPr="00902049" w:rsidRDefault="00E70293" w:rsidP="00E70293">
            <w:pPr>
              <w:rPr>
                <w:sz w:val="22"/>
                <w:szCs w:val="22"/>
              </w:rPr>
            </w:pPr>
          </w:p>
        </w:tc>
        <w:tc>
          <w:tcPr>
            <w:tcW w:w="4146" w:type="dxa"/>
            <w:shd w:val="clear" w:color="auto" w:fill="auto"/>
          </w:tcPr>
          <w:p w14:paraId="487649F9" w14:textId="77777777" w:rsidR="00E70293" w:rsidRPr="00902049" w:rsidRDefault="00E70293" w:rsidP="00E70293">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14:paraId="7D00B97C" w14:textId="21CC4912"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1FD8B6B2" w14:textId="77777777" w:rsidR="00E70293" w:rsidRPr="006165C6" w:rsidRDefault="00E70293" w:rsidP="00E70293">
            <w:pPr>
              <w:rPr>
                <w:rFonts w:asciiTheme="majorHAnsi" w:hAnsiTheme="majorHAnsi"/>
                <w:b/>
                <w:sz w:val="22"/>
                <w:szCs w:val="22"/>
              </w:rPr>
            </w:pPr>
          </w:p>
        </w:tc>
      </w:tr>
      <w:tr w:rsidR="00E70293" w:rsidRPr="00902049" w14:paraId="38E3E1BD" w14:textId="77777777" w:rsidTr="009B5A2C">
        <w:trPr>
          <w:trHeight w:val="205"/>
        </w:trPr>
        <w:tc>
          <w:tcPr>
            <w:tcW w:w="1555" w:type="dxa"/>
            <w:vMerge/>
            <w:shd w:val="clear" w:color="auto" w:fill="auto"/>
          </w:tcPr>
          <w:p w14:paraId="1C586368" w14:textId="77777777" w:rsidR="00E70293" w:rsidRPr="00902049" w:rsidRDefault="00E70293" w:rsidP="00E70293">
            <w:pPr>
              <w:rPr>
                <w:sz w:val="22"/>
                <w:szCs w:val="22"/>
              </w:rPr>
            </w:pPr>
          </w:p>
        </w:tc>
        <w:tc>
          <w:tcPr>
            <w:tcW w:w="2932" w:type="dxa"/>
            <w:vMerge/>
            <w:shd w:val="clear" w:color="auto" w:fill="auto"/>
          </w:tcPr>
          <w:p w14:paraId="05EA3DB7" w14:textId="77777777" w:rsidR="00E70293" w:rsidRPr="00902049" w:rsidRDefault="00E70293" w:rsidP="00E70293">
            <w:pPr>
              <w:rPr>
                <w:sz w:val="22"/>
                <w:szCs w:val="22"/>
              </w:rPr>
            </w:pPr>
          </w:p>
        </w:tc>
        <w:tc>
          <w:tcPr>
            <w:tcW w:w="4120" w:type="dxa"/>
            <w:shd w:val="clear" w:color="auto" w:fill="auto"/>
          </w:tcPr>
          <w:p w14:paraId="064E3A0D" w14:textId="77777777" w:rsidR="00E70293" w:rsidRPr="00902049" w:rsidRDefault="00E70293" w:rsidP="00E70293">
            <w:pPr>
              <w:rPr>
                <w:sz w:val="22"/>
                <w:szCs w:val="22"/>
              </w:rPr>
            </w:pPr>
          </w:p>
        </w:tc>
        <w:tc>
          <w:tcPr>
            <w:tcW w:w="4146" w:type="dxa"/>
            <w:shd w:val="clear" w:color="auto" w:fill="auto"/>
          </w:tcPr>
          <w:p w14:paraId="0215AA6A" w14:textId="77777777" w:rsidR="00E70293" w:rsidRPr="00902049" w:rsidRDefault="00E70293" w:rsidP="00E70293">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14:paraId="14376600" w14:textId="0C4FFBE7"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2C50B80A" w14:textId="77777777" w:rsidR="00E70293" w:rsidRPr="006165C6" w:rsidRDefault="00E70293" w:rsidP="00E70293">
            <w:pPr>
              <w:rPr>
                <w:rFonts w:asciiTheme="majorHAnsi" w:hAnsiTheme="majorHAnsi"/>
                <w:b/>
                <w:sz w:val="22"/>
                <w:szCs w:val="22"/>
              </w:rPr>
            </w:pPr>
          </w:p>
          <w:p w14:paraId="2FB11E4B" w14:textId="77777777" w:rsidR="00E70293" w:rsidRPr="006165C6" w:rsidRDefault="00E70293" w:rsidP="00E70293">
            <w:pPr>
              <w:rPr>
                <w:rFonts w:asciiTheme="majorHAnsi" w:hAnsiTheme="majorHAnsi"/>
                <w:b/>
                <w:sz w:val="22"/>
                <w:szCs w:val="22"/>
              </w:rPr>
            </w:pPr>
          </w:p>
        </w:tc>
      </w:tr>
      <w:tr w:rsidR="00E70293" w:rsidRPr="00902049" w14:paraId="47F1010F" w14:textId="77777777" w:rsidTr="009B5A2C">
        <w:trPr>
          <w:trHeight w:val="240"/>
        </w:trPr>
        <w:tc>
          <w:tcPr>
            <w:tcW w:w="1555" w:type="dxa"/>
            <w:vMerge/>
            <w:shd w:val="clear" w:color="auto" w:fill="auto"/>
          </w:tcPr>
          <w:p w14:paraId="1957D5DF" w14:textId="77777777" w:rsidR="00E70293" w:rsidRPr="00902049" w:rsidRDefault="00E70293" w:rsidP="00E70293">
            <w:pPr>
              <w:rPr>
                <w:sz w:val="22"/>
                <w:szCs w:val="22"/>
              </w:rPr>
            </w:pPr>
          </w:p>
        </w:tc>
        <w:tc>
          <w:tcPr>
            <w:tcW w:w="2932" w:type="dxa"/>
            <w:vMerge/>
            <w:shd w:val="clear" w:color="auto" w:fill="auto"/>
          </w:tcPr>
          <w:p w14:paraId="59B4870E" w14:textId="77777777" w:rsidR="00E70293" w:rsidRPr="00902049" w:rsidRDefault="00E70293" w:rsidP="00E70293">
            <w:pPr>
              <w:rPr>
                <w:sz w:val="22"/>
                <w:szCs w:val="22"/>
              </w:rPr>
            </w:pPr>
          </w:p>
        </w:tc>
        <w:tc>
          <w:tcPr>
            <w:tcW w:w="4120" w:type="dxa"/>
            <w:shd w:val="clear" w:color="auto" w:fill="auto"/>
          </w:tcPr>
          <w:p w14:paraId="7DAE0304" w14:textId="77777777" w:rsidR="00E70293" w:rsidRPr="00902049" w:rsidRDefault="00E70293" w:rsidP="00E70293">
            <w:pPr>
              <w:rPr>
                <w:sz w:val="22"/>
                <w:szCs w:val="22"/>
              </w:rPr>
            </w:pPr>
          </w:p>
        </w:tc>
        <w:tc>
          <w:tcPr>
            <w:tcW w:w="4146" w:type="dxa"/>
            <w:shd w:val="clear" w:color="auto" w:fill="auto"/>
          </w:tcPr>
          <w:p w14:paraId="17B6B5FA" w14:textId="77777777" w:rsidR="00E70293" w:rsidRPr="00902049" w:rsidRDefault="00E70293" w:rsidP="00E70293">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14:paraId="577005AB" w14:textId="7E6A68FB"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7F9666C1" w14:textId="77777777" w:rsidR="00E70293" w:rsidRPr="006165C6" w:rsidRDefault="00E70293" w:rsidP="00E70293">
            <w:pPr>
              <w:rPr>
                <w:rFonts w:asciiTheme="majorHAnsi" w:hAnsiTheme="majorHAnsi"/>
                <w:b/>
                <w:sz w:val="22"/>
                <w:szCs w:val="22"/>
              </w:rPr>
            </w:pPr>
          </w:p>
        </w:tc>
      </w:tr>
      <w:tr w:rsidR="00E70293" w:rsidRPr="00902049" w14:paraId="1E0B4049" w14:textId="77777777" w:rsidTr="009B5A2C">
        <w:tc>
          <w:tcPr>
            <w:tcW w:w="1555" w:type="dxa"/>
            <w:vMerge w:val="restart"/>
            <w:shd w:val="clear" w:color="auto" w:fill="auto"/>
          </w:tcPr>
          <w:p w14:paraId="03C27B8A" w14:textId="77777777" w:rsidR="00E70293" w:rsidRPr="00902049" w:rsidRDefault="00E70293" w:rsidP="00E70293">
            <w:pPr>
              <w:rPr>
                <w:b/>
                <w:sz w:val="22"/>
                <w:szCs w:val="22"/>
              </w:rPr>
            </w:pPr>
            <w:r w:rsidRPr="00902049">
              <w:rPr>
                <w:b/>
                <w:sz w:val="22"/>
                <w:szCs w:val="22"/>
              </w:rPr>
              <w:t>B1-K2-W2</w:t>
            </w:r>
          </w:p>
        </w:tc>
        <w:tc>
          <w:tcPr>
            <w:tcW w:w="2932" w:type="dxa"/>
            <w:vMerge w:val="restart"/>
            <w:shd w:val="clear" w:color="auto" w:fill="auto"/>
          </w:tcPr>
          <w:p w14:paraId="5709FD80" w14:textId="77777777" w:rsidR="00E70293" w:rsidRPr="00902049" w:rsidRDefault="00E70293" w:rsidP="00E70293">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14:paraId="354F0353" w14:textId="77777777" w:rsidR="00E70293" w:rsidRPr="00902049" w:rsidRDefault="00E70293" w:rsidP="00E70293">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14:paraId="333F493D" w14:textId="77777777" w:rsidR="00E70293" w:rsidRPr="00902049" w:rsidRDefault="00E70293" w:rsidP="00E70293">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14:paraId="1DE98AF2" w14:textId="6579F73B"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23841AF7" w14:textId="77777777" w:rsidR="00E70293" w:rsidRPr="006165C6" w:rsidRDefault="00E70293" w:rsidP="00E70293">
            <w:pPr>
              <w:rPr>
                <w:rFonts w:asciiTheme="majorHAnsi" w:hAnsiTheme="majorHAnsi"/>
                <w:b/>
                <w:sz w:val="22"/>
                <w:szCs w:val="22"/>
              </w:rPr>
            </w:pPr>
          </w:p>
        </w:tc>
      </w:tr>
      <w:tr w:rsidR="00E70293" w:rsidRPr="00902049" w14:paraId="28EDF625" w14:textId="77777777" w:rsidTr="009B5A2C">
        <w:tc>
          <w:tcPr>
            <w:tcW w:w="1555" w:type="dxa"/>
            <w:vMerge/>
            <w:shd w:val="clear" w:color="auto" w:fill="auto"/>
          </w:tcPr>
          <w:p w14:paraId="30AE0018" w14:textId="77777777" w:rsidR="00E70293" w:rsidRPr="00902049" w:rsidRDefault="00E70293" w:rsidP="00E70293">
            <w:pPr>
              <w:rPr>
                <w:sz w:val="22"/>
                <w:szCs w:val="22"/>
              </w:rPr>
            </w:pPr>
          </w:p>
        </w:tc>
        <w:tc>
          <w:tcPr>
            <w:tcW w:w="2932" w:type="dxa"/>
            <w:vMerge/>
            <w:shd w:val="clear" w:color="auto" w:fill="auto"/>
          </w:tcPr>
          <w:p w14:paraId="1E466ED0" w14:textId="77777777" w:rsidR="00E70293" w:rsidRPr="00902049" w:rsidRDefault="00E70293" w:rsidP="00E70293">
            <w:pPr>
              <w:rPr>
                <w:sz w:val="22"/>
                <w:szCs w:val="22"/>
              </w:rPr>
            </w:pPr>
          </w:p>
        </w:tc>
        <w:tc>
          <w:tcPr>
            <w:tcW w:w="4120" w:type="dxa"/>
            <w:shd w:val="clear" w:color="auto" w:fill="FFFFFF"/>
          </w:tcPr>
          <w:p w14:paraId="0F15F017" w14:textId="77777777" w:rsidR="00E70293" w:rsidRPr="00902049" w:rsidRDefault="00E70293" w:rsidP="00E70293">
            <w:pPr>
              <w:rPr>
                <w:sz w:val="22"/>
                <w:szCs w:val="22"/>
              </w:rPr>
            </w:pPr>
          </w:p>
        </w:tc>
        <w:tc>
          <w:tcPr>
            <w:tcW w:w="4146" w:type="dxa"/>
            <w:shd w:val="clear" w:color="auto" w:fill="auto"/>
          </w:tcPr>
          <w:p w14:paraId="57A8639E" w14:textId="77777777" w:rsidR="00E70293" w:rsidRPr="00902049" w:rsidRDefault="00E70293" w:rsidP="00E70293">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14:paraId="72028641" w14:textId="2E5C0893"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65E54DFE" w14:textId="77777777" w:rsidR="00E70293" w:rsidRPr="006165C6" w:rsidRDefault="00E70293" w:rsidP="00E70293">
            <w:pPr>
              <w:rPr>
                <w:rFonts w:asciiTheme="majorHAnsi" w:hAnsiTheme="majorHAnsi"/>
                <w:b/>
                <w:sz w:val="22"/>
                <w:szCs w:val="22"/>
              </w:rPr>
            </w:pPr>
          </w:p>
        </w:tc>
      </w:tr>
      <w:tr w:rsidR="00E70293" w:rsidRPr="00902049" w14:paraId="4B975441" w14:textId="77777777" w:rsidTr="009B5A2C">
        <w:tc>
          <w:tcPr>
            <w:tcW w:w="1555" w:type="dxa"/>
            <w:shd w:val="clear" w:color="auto" w:fill="auto"/>
          </w:tcPr>
          <w:p w14:paraId="4C08C05C" w14:textId="77777777" w:rsidR="00E70293" w:rsidRPr="00902049" w:rsidRDefault="00E70293" w:rsidP="00E70293">
            <w:pPr>
              <w:rPr>
                <w:b/>
                <w:sz w:val="22"/>
                <w:szCs w:val="22"/>
              </w:rPr>
            </w:pPr>
            <w:r w:rsidRPr="00902049">
              <w:rPr>
                <w:b/>
                <w:sz w:val="22"/>
                <w:szCs w:val="22"/>
              </w:rPr>
              <w:t>B1-K2-W3</w:t>
            </w:r>
          </w:p>
        </w:tc>
        <w:tc>
          <w:tcPr>
            <w:tcW w:w="2932" w:type="dxa"/>
            <w:shd w:val="clear" w:color="auto" w:fill="auto"/>
          </w:tcPr>
          <w:p w14:paraId="06C857E0" w14:textId="77777777" w:rsidR="00E70293" w:rsidRPr="00902049" w:rsidRDefault="00E70293" w:rsidP="00E70293">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14:paraId="4EDFE6AB" w14:textId="77777777" w:rsidR="00E70293" w:rsidRPr="00902049" w:rsidRDefault="00E70293" w:rsidP="00E70293">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14:paraId="7EA11418" w14:textId="77777777" w:rsidR="00E70293" w:rsidRPr="00902049" w:rsidRDefault="00E70293" w:rsidP="00E70293">
            <w:pPr>
              <w:rPr>
                <w:b/>
                <w:sz w:val="22"/>
                <w:szCs w:val="22"/>
              </w:rPr>
            </w:pPr>
          </w:p>
        </w:tc>
        <w:tc>
          <w:tcPr>
            <w:tcW w:w="850" w:type="dxa"/>
            <w:shd w:val="clear" w:color="auto" w:fill="auto"/>
          </w:tcPr>
          <w:p w14:paraId="048CE518" w14:textId="7055AF1A"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2C3D6D50" w14:textId="77777777" w:rsidR="00E70293" w:rsidRPr="006165C6" w:rsidRDefault="00E70293" w:rsidP="00E70293">
            <w:pPr>
              <w:rPr>
                <w:rFonts w:asciiTheme="majorHAnsi" w:hAnsiTheme="majorHAnsi"/>
                <w:b/>
                <w:sz w:val="22"/>
                <w:szCs w:val="22"/>
              </w:rPr>
            </w:pPr>
          </w:p>
        </w:tc>
      </w:tr>
      <w:tr w:rsidR="00E70293" w:rsidRPr="00902049" w14:paraId="07B371B6" w14:textId="77777777" w:rsidTr="009B5A2C">
        <w:tc>
          <w:tcPr>
            <w:tcW w:w="1555" w:type="dxa"/>
            <w:shd w:val="clear" w:color="auto" w:fill="auto"/>
          </w:tcPr>
          <w:p w14:paraId="07881251" w14:textId="77777777" w:rsidR="00E70293" w:rsidRPr="00902049" w:rsidRDefault="00E70293" w:rsidP="00E70293">
            <w:pPr>
              <w:rPr>
                <w:b/>
                <w:sz w:val="22"/>
                <w:szCs w:val="22"/>
              </w:rPr>
            </w:pPr>
            <w:r w:rsidRPr="00902049">
              <w:rPr>
                <w:b/>
                <w:sz w:val="22"/>
                <w:szCs w:val="22"/>
              </w:rPr>
              <w:t>P3-K1-W1</w:t>
            </w:r>
          </w:p>
          <w:p w14:paraId="0A335298" w14:textId="77777777" w:rsidR="00E70293" w:rsidRPr="00902049" w:rsidRDefault="00E70293" w:rsidP="00E70293">
            <w:pPr>
              <w:rPr>
                <w:b/>
                <w:sz w:val="22"/>
                <w:szCs w:val="22"/>
              </w:rPr>
            </w:pPr>
            <w:r w:rsidRPr="00902049">
              <w:rPr>
                <w:b/>
                <w:sz w:val="22"/>
                <w:szCs w:val="22"/>
              </w:rPr>
              <w:t>(branche psychiatrie)</w:t>
            </w:r>
          </w:p>
        </w:tc>
        <w:tc>
          <w:tcPr>
            <w:tcW w:w="2932" w:type="dxa"/>
            <w:shd w:val="clear" w:color="auto" w:fill="auto"/>
          </w:tcPr>
          <w:p w14:paraId="6DF4484A" w14:textId="77777777" w:rsidR="00E70293" w:rsidRPr="00902049" w:rsidRDefault="00E70293" w:rsidP="00E70293">
            <w:pPr>
              <w:rPr>
                <w:b/>
                <w:sz w:val="22"/>
                <w:szCs w:val="22"/>
              </w:rPr>
            </w:pPr>
            <w:r w:rsidRPr="00902049">
              <w:rPr>
                <w:b/>
                <w:sz w:val="22"/>
                <w:szCs w:val="22"/>
              </w:rPr>
              <w:t>Biedt een zorgvrager herstel ondersteunende zorg (HOZ)</w:t>
            </w:r>
          </w:p>
        </w:tc>
        <w:tc>
          <w:tcPr>
            <w:tcW w:w="4120" w:type="dxa"/>
            <w:shd w:val="clear" w:color="auto" w:fill="auto"/>
          </w:tcPr>
          <w:p w14:paraId="4F862C21" w14:textId="77777777" w:rsidR="00E70293" w:rsidRPr="00902049" w:rsidRDefault="00E70293" w:rsidP="00E70293">
            <w:pPr>
              <w:ind w:left="720"/>
              <w:rPr>
                <w:sz w:val="22"/>
                <w:szCs w:val="22"/>
              </w:rPr>
            </w:pPr>
          </w:p>
        </w:tc>
        <w:tc>
          <w:tcPr>
            <w:tcW w:w="4146" w:type="dxa"/>
            <w:shd w:val="clear" w:color="auto" w:fill="auto"/>
          </w:tcPr>
          <w:p w14:paraId="6957C188" w14:textId="77777777" w:rsidR="00E70293" w:rsidRPr="00902049" w:rsidRDefault="00E70293" w:rsidP="00E70293">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14:paraId="66A86C8C" w14:textId="797561FA"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66593782" w14:textId="77777777" w:rsidR="00E70293" w:rsidRPr="006165C6" w:rsidRDefault="00E70293" w:rsidP="00E70293">
            <w:pPr>
              <w:rPr>
                <w:rFonts w:asciiTheme="majorHAnsi" w:hAnsiTheme="majorHAnsi"/>
                <w:b/>
                <w:sz w:val="22"/>
                <w:szCs w:val="22"/>
              </w:rPr>
            </w:pPr>
          </w:p>
        </w:tc>
      </w:tr>
      <w:tr w:rsidR="00E70293" w:rsidRPr="00902049" w14:paraId="13332670" w14:textId="77777777" w:rsidTr="009B5A2C">
        <w:trPr>
          <w:trHeight w:val="490"/>
        </w:trPr>
        <w:tc>
          <w:tcPr>
            <w:tcW w:w="1555" w:type="dxa"/>
            <w:shd w:val="clear" w:color="auto" w:fill="auto"/>
          </w:tcPr>
          <w:p w14:paraId="0A1E13C9" w14:textId="77777777" w:rsidR="00E70293" w:rsidRPr="00902049" w:rsidRDefault="00E70293" w:rsidP="00E70293">
            <w:pPr>
              <w:rPr>
                <w:b/>
                <w:sz w:val="22"/>
                <w:szCs w:val="22"/>
              </w:rPr>
            </w:pPr>
            <w:r w:rsidRPr="00902049">
              <w:rPr>
                <w:b/>
                <w:sz w:val="22"/>
                <w:szCs w:val="22"/>
              </w:rPr>
              <w:t>P3-K1-W2</w:t>
            </w:r>
          </w:p>
          <w:p w14:paraId="3EE9B021" w14:textId="77777777" w:rsidR="00E70293" w:rsidRPr="00902049" w:rsidRDefault="00E70293" w:rsidP="00E70293">
            <w:pPr>
              <w:rPr>
                <w:b/>
                <w:sz w:val="22"/>
                <w:szCs w:val="22"/>
              </w:rPr>
            </w:pPr>
            <w:r w:rsidRPr="00902049">
              <w:rPr>
                <w:b/>
                <w:sz w:val="22"/>
                <w:szCs w:val="22"/>
              </w:rPr>
              <w:t>(branche</w:t>
            </w:r>
          </w:p>
          <w:p w14:paraId="2616BEFA" w14:textId="77777777" w:rsidR="00E70293" w:rsidRPr="00902049" w:rsidRDefault="00E70293" w:rsidP="00E70293">
            <w:pPr>
              <w:rPr>
                <w:b/>
                <w:sz w:val="22"/>
                <w:szCs w:val="22"/>
              </w:rPr>
            </w:pPr>
            <w:r w:rsidRPr="00902049">
              <w:rPr>
                <w:b/>
                <w:sz w:val="22"/>
                <w:szCs w:val="22"/>
              </w:rPr>
              <w:t>psychiatrie)</w:t>
            </w:r>
          </w:p>
        </w:tc>
        <w:tc>
          <w:tcPr>
            <w:tcW w:w="2932" w:type="dxa"/>
            <w:shd w:val="clear" w:color="auto" w:fill="auto"/>
          </w:tcPr>
          <w:p w14:paraId="51A94041" w14:textId="77777777" w:rsidR="00E70293" w:rsidRPr="00902049" w:rsidRDefault="00E70293" w:rsidP="00E70293">
            <w:pPr>
              <w:rPr>
                <w:b/>
                <w:sz w:val="22"/>
                <w:szCs w:val="22"/>
              </w:rPr>
            </w:pPr>
            <w:r w:rsidRPr="00902049">
              <w:rPr>
                <w:b/>
                <w:sz w:val="22"/>
                <w:szCs w:val="22"/>
              </w:rPr>
              <w:t>Communiceert met de zorgvragers gericht op maatschappelijke participatie</w:t>
            </w:r>
          </w:p>
        </w:tc>
        <w:tc>
          <w:tcPr>
            <w:tcW w:w="4120" w:type="dxa"/>
            <w:shd w:val="clear" w:color="auto" w:fill="auto"/>
          </w:tcPr>
          <w:p w14:paraId="6512E9BC" w14:textId="77777777" w:rsidR="00E70293" w:rsidRPr="00902049" w:rsidRDefault="00E70293" w:rsidP="00E70293">
            <w:pPr>
              <w:rPr>
                <w:sz w:val="22"/>
                <w:szCs w:val="22"/>
              </w:rPr>
            </w:pPr>
          </w:p>
        </w:tc>
        <w:tc>
          <w:tcPr>
            <w:tcW w:w="4146" w:type="dxa"/>
            <w:shd w:val="clear" w:color="auto" w:fill="auto"/>
          </w:tcPr>
          <w:p w14:paraId="219DAF42" w14:textId="77777777" w:rsidR="00E70293" w:rsidRPr="00902049" w:rsidRDefault="00E70293" w:rsidP="00E70293">
            <w:pPr>
              <w:numPr>
                <w:ilvl w:val="0"/>
                <w:numId w:val="36"/>
              </w:numPr>
              <w:spacing w:line="240" w:lineRule="auto"/>
              <w:rPr>
                <w:sz w:val="22"/>
                <w:szCs w:val="22"/>
              </w:rPr>
            </w:pPr>
            <w:r w:rsidRPr="00902049">
              <w:rPr>
                <w:sz w:val="22"/>
                <w:szCs w:val="22"/>
              </w:rPr>
              <w:t>Rehabilitatie</w:t>
            </w:r>
          </w:p>
        </w:tc>
        <w:tc>
          <w:tcPr>
            <w:tcW w:w="850" w:type="dxa"/>
            <w:shd w:val="clear" w:color="auto" w:fill="auto"/>
          </w:tcPr>
          <w:p w14:paraId="39594846" w14:textId="5C6ED78C" w:rsidR="00E70293" w:rsidRPr="006165C6" w:rsidRDefault="00E70293" w:rsidP="00E70293">
            <w:pPr>
              <w:rPr>
                <w:rFonts w:asciiTheme="majorHAnsi" w:hAnsiTheme="majorHAnsi"/>
                <w:b/>
                <w:sz w:val="22"/>
                <w:szCs w:val="22"/>
              </w:rPr>
            </w:pPr>
            <w:r w:rsidRPr="00B0520B">
              <w:rPr>
                <w:rFonts w:asciiTheme="majorHAnsi" w:hAnsiTheme="majorHAnsi"/>
                <w:b/>
                <w:sz w:val="22"/>
                <w:szCs w:val="22"/>
              </w:rPr>
              <w:t>X</w:t>
            </w:r>
          </w:p>
        </w:tc>
        <w:tc>
          <w:tcPr>
            <w:tcW w:w="899" w:type="dxa"/>
            <w:shd w:val="clear" w:color="auto" w:fill="auto"/>
          </w:tcPr>
          <w:p w14:paraId="31368258" w14:textId="77777777" w:rsidR="00E70293" w:rsidRPr="006165C6" w:rsidRDefault="00E70293" w:rsidP="00E70293">
            <w:pPr>
              <w:rPr>
                <w:rFonts w:asciiTheme="majorHAnsi" w:hAnsiTheme="majorHAnsi"/>
                <w:b/>
                <w:sz w:val="22"/>
                <w:szCs w:val="22"/>
              </w:rPr>
            </w:pPr>
          </w:p>
        </w:tc>
      </w:tr>
      <w:tr w:rsidR="00E70293" w:rsidRPr="00902049" w14:paraId="71FD3E63" w14:textId="77777777" w:rsidTr="009B5A2C">
        <w:trPr>
          <w:trHeight w:val="740"/>
        </w:trPr>
        <w:tc>
          <w:tcPr>
            <w:tcW w:w="1555" w:type="dxa"/>
            <w:shd w:val="clear" w:color="auto" w:fill="auto"/>
          </w:tcPr>
          <w:p w14:paraId="2C566091" w14:textId="77777777" w:rsidR="00E70293" w:rsidRPr="00902049" w:rsidRDefault="00E70293" w:rsidP="00E70293">
            <w:pPr>
              <w:rPr>
                <w:b/>
                <w:sz w:val="22"/>
                <w:szCs w:val="22"/>
              </w:rPr>
            </w:pPr>
            <w:r w:rsidRPr="00902049">
              <w:rPr>
                <w:b/>
                <w:sz w:val="22"/>
                <w:szCs w:val="22"/>
              </w:rPr>
              <w:t>P3-K1-W3</w:t>
            </w:r>
          </w:p>
          <w:p w14:paraId="08C37844" w14:textId="77777777" w:rsidR="00E70293" w:rsidRPr="00902049" w:rsidRDefault="00E70293" w:rsidP="00E70293">
            <w:pPr>
              <w:rPr>
                <w:b/>
                <w:sz w:val="22"/>
                <w:szCs w:val="22"/>
              </w:rPr>
            </w:pPr>
            <w:r w:rsidRPr="00902049">
              <w:rPr>
                <w:b/>
                <w:sz w:val="22"/>
                <w:szCs w:val="22"/>
              </w:rPr>
              <w:t>(branche</w:t>
            </w:r>
          </w:p>
          <w:p w14:paraId="4DE97728" w14:textId="77777777" w:rsidR="00E70293" w:rsidRPr="00902049" w:rsidRDefault="00E70293" w:rsidP="00E70293">
            <w:pPr>
              <w:rPr>
                <w:b/>
                <w:sz w:val="22"/>
                <w:szCs w:val="22"/>
              </w:rPr>
            </w:pPr>
            <w:r w:rsidRPr="00902049">
              <w:rPr>
                <w:b/>
                <w:sz w:val="22"/>
                <w:szCs w:val="22"/>
              </w:rPr>
              <w:t>psychiatrie)</w:t>
            </w:r>
          </w:p>
        </w:tc>
        <w:tc>
          <w:tcPr>
            <w:tcW w:w="2932" w:type="dxa"/>
            <w:shd w:val="clear" w:color="auto" w:fill="auto"/>
          </w:tcPr>
          <w:p w14:paraId="108D2B0D" w14:textId="77777777" w:rsidR="00E70293" w:rsidRPr="00902049" w:rsidRDefault="00E70293" w:rsidP="00E70293">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14:paraId="12B94C52" w14:textId="77777777" w:rsidR="00E70293" w:rsidRPr="00902049" w:rsidRDefault="00E70293" w:rsidP="00E70293">
            <w:pPr>
              <w:rPr>
                <w:sz w:val="22"/>
                <w:szCs w:val="22"/>
              </w:rPr>
            </w:pPr>
          </w:p>
        </w:tc>
        <w:tc>
          <w:tcPr>
            <w:tcW w:w="4146" w:type="dxa"/>
            <w:shd w:val="clear" w:color="auto" w:fill="auto"/>
          </w:tcPr>
          <w:p w14:paraId="69B19AE9" w14:textId="77777777" w:rsidR="00E70293" w:rsidRPr="00902049" w:rsidRDefault="00E70293" w:rsidP="00E70293">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5D90D487" w14:textId="5B71CA11" w:rsidR="00E70293" w:rsidRPr="006165C6" w:rsidRDefault="00E70293" w:rsidP="00E70293">
            <w:pPr>
              <w:rPr>
                <w:rFonts w:asciiTheme="majorHAnsi" w:hAnsiTheme="majorHAnsi"/>
                <w:b/>
                <w:sz w:val="22"/>
                <w:szCs w:val="22"/>
              </w:rPr>
            </w:pPr>
            <w:r w:rsidRPr="00D67702">
              <w:rPr>
                <w:rFonts w:asciiTheme="majorHAnsi" w:hAnsiTheme="majorHAnsi"/>
                <w:b/>
                <w:sz w:val="22"/>
                <w:szCs w:val="22"/>
              </w:rPr>
              <w:t>X</w:t>
            </w:r>
          </w:p>
        </w:tc>
        <w:tc>
          <w:tcPr>
            <w:tcW w:w="899" w:type="dxa"/>
            <w:shd w:val="clear" w:color="auto" w:fill="auto"/>
          </w:tcPr>
          <w:p w14:paraId="183630DD" w14:textId="77777777" w:rsidR="00E70293" w:rsidRPr="006165C6" w:rsidRDefault="00E70293" w:rsidP="00E70293">
            <w:pPr>
              <w:rPr>
                <w:rFonts w:asciiTheme="majorHAnsi" w:hAnsiTheme="majorHAnsi"/>
                <w:b/>
                <w:sz w:val="22"/>
                <w:szCs w:val="22"/>
              </w:rPr>
            </w:pPr>
          </w:p>
        </w:tc>
      </w:tr>
      <w:tr w:rsidR="00E70293" w:rsidRPr="00902049" w14:paraId="7A59034F" w14:textId="77777777" w:rsidTr="009B5A2C">
        <w:trPr>
          <w:trHeight w:val="740"/>
        </w:trPr>
        <w:tc>
          <w:tcPr>
            <w:tcW w:w="1555" w:type="dxa"/>
            <w:shd w:val="clear" w:color="auto" w:fill="auto"/>
          </w:tcPr>
          <w:p w14:paraId="1B4F4D55" w14:textId="77777777" w:rsidR="00E70293" w:rsidRPr="00902049" w:rsidRDefault="00E70293" w:rsidP="00E70293">
            <w:pPr>
              <w:rPr>
                <w:b/>
                <w:sz w:val="22"/>
                <w:szCs w:val="22"/>
              </w:rPr>
            </w:pPr>
            <w:r w:rsidRPr="00902049">
              <w:rPr>
                <w:b/>
                <w:sz w:val="22"/>
                <w:szCs w:val="22"/>
              </w:rPr>
              <w:t>P2-K1-W1</w:t>
            </w:r>
          </w:p>
          <w:p w14:paraId="4C5688F9" w14:textId="77777777" w:rsidR="00E70293" w:rsidRPr="00902049" w:rsidRDefault="00E70293" w:rsidP="00E70293">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2ED1A328" w14:textId="77777777" w:rsidR="00E70293" w:rsidRPr="00902049" w:rsidRDefault="00E70293" w:rsidP="00E70293">
            <w:pPr>
              <w:rPr>
                <w:b/>
                <w:sz w:val="22"/>
                <w:szCs w:val="22"/>
              </w:rPr>
            </w:pPr>
            <w:r w:rsidRPr="00902049">
              <w:rPr>
                <w:b/>
                <w:sz w:val="22"/>
                <w:szCs w:val="22"/>
              </w:rPr>
              <w:t>Ondersteunt en begeleidt bij het ontwikkelen en behouden van vaardigheden</w:t>
            </w:r>
          </w:p>
        </w:tc>
        <w:tc>
          <w:tcPr>
            <w:tcW w:w="4120" w:type="dxa"/>
            <w:shd w:val="clear" w:color="auto" w:fill="auto"/>
          </w:tcPr>
          <w:p w14:paraId="3B6D022F" w14:textId="77777777" w:rsidR="00E70293" w:rsidRPr="00902049" w:rsidRDefault="00E70293" w:rsidP="00E70293">
            <w:pPr>
              <w:rPr>
                <w:sz w:val="22"/>
                <w:szCs w:val="22"/>
              </w:rPr>
            </w:pPr>
          </w:p>
        </w:tc>
        <w:tc>
          <w:tcPr>
            <w:tcW w:w="4146" w:type="dxa"/>
            <w:shd w:val="clear" w:color="auto" w:fill="auto"/>
          </w:tcPr>
          <w:p w14:paraId="5FF997F1" w14:textId="77777777" w:rsidR="00E70293" w:rsidRPr="00902049" w:rsidRDefault="00E70293" w:rsidP="00E70293">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14:paraId="0546F4B6" w14:textId="40878D7E" w:rsidR="00E70293" w:rsidRPr="006165C6" w:rsidRDefault="00E70293" w:rsidP="00E70293">
            <w:pPr>
              <w:rPr>
                <w:rFonts w:asciiTheme="majorHAnsi" w:hAnsiTheme="majorHAnsi"/>
                <w:b/>
                <w:sz w:val="22"/>
                <w:szCs w:val="22"/>
              </w:rPr>
            </w:pPr>
            <w:r w:rsidRPr="00D67702">
              <w:rPr>
                <w:rFonts w:asciiTheme="majorHAnsi" w:hAnsiTheme="majorHAnsi"/>
                <w:b/>
                <w:sz w:val="22"/>
                <w:szCs w:val="22"/>
              </w:rPr>
              <w:t>X</w:t>
            </w:r>
          </w:p>
        </w:tc>
        <w:tc>
          <w:tcPr>
            <w:tcW w:w="899" w:type="dxa"/>
            <w:shd w:val="clear" w:color="auto" w:fill="auto"/>
          </w:tcPr>
          <w:p w14:paraId="0E269CC6" w14:textId="77777777" w:rsidR="00E70293" w:rsidRPr="006165C6" w:rsidRDefault="00E70293" w:rsidP="00E70293">
            <w:pPr>
              <w:rPr>
                <w:rFonts w:asciiTheme="majorHAnsi" w:hAnsiTheme="majorHAnsi"/>
                <w:b/>
                <w:sz w:val="22"/>
                <w:szCs w:val="22"/>
              </w:rPr>
            </w:pPr>
          </w:p>
        </w:tc>
      </w:tr>
      <w:tr w:rsidR="00E70293" w:rsidRPr="00902049" w14:paraId="3FCB3EF9" w14:textId="77777777" w:rsidTr="009B5A2C">
        <w:trPr>
          <w:trHeight w:val="740"/>
        </w:trPr>
        <w:tc>
          <w:tcPr>
            <w:tcW w:w="1555" w:type="dxa"/>
            <w:shd w:val="clear" w:color="auto" w:fill="auto"/>
          </w:tcPr>
          <w:p w14:paraId="43E0F46C" w14:textId="77777777" w:rsidR="00E70293" w:rsidRPr="00902049" w:rsidRDefault="00E70293" w:rsidP="00E70293">
            <w:pPr>
              <w:rPr>
                <w:b/>
                <w:sz w:val="22"/>
                <w:szCs w:val="22"/>
              </w:rPr>
            </w:pPr>
            <w:r w:rsidRPr="00902049">
              <w:rPr>
                <w:b/>
                <w:sz w:val="22"/>
                <w:szCs w:val="22"/>
              </w:rPr>
              <w:t>P2-K1-W2</w:t>
            </w:r>
          </w:p>
          <w:p w14:paraId="280D9D7D" w14:textId="77777777" w:rsidR="00E70293" w:rsidRPr="00902049" w:rsidRDefault="00E70293" w:rsidP="00E70293">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2D5F9E7A" w14:textId="77777777" w:rsidR="00E70293" w:rsidRPr="00902049" w:rsidRDefault="00E70293" w:rsidP="00E70293">
            <w:pPr>
              <w:rPr>
                <w:b/>
                <w:sz w:val="22"/>
                <w:szCs w:val="22"/>
              </w:rPr>
            </w:pPr>
            <w:r w:rsidRPr="00902049">
              <w:rPr>
                <w:b/>
                <w:sz w:val="22"/>
                <w:szCs w:val="22"/>
              </w:rPr>
              <w:t>Communiceert met en begeleidt doelgroepen in de gehandicaptenzorg</w:t>
            </w:r>
          </w:p>
        </w:tc>
        <w:tc>
          <w:tcPr>
            <w:tcW w:w="4120" w:type="dxa"/>
            <w:shd w:val="clear" w:color="auto" w:fill="auto"/>
          </w:tcPr>
          <w:p w14:paraId="484F6E89" w14:textId="77777777" w:rsidR="00E70293" w:rsidRPr="00902049" w:rsidRDefault="00E70293" w:rsidP="00E70293">
            <w:pPr>
              <w:rPr>
                <w:sz w:val="22"/>
                <w:szCs w:val="22"/>
              </w:rPr>
            </w:pPr>
          </w:p>
        </w:tc>
        <w:tc>
          <w:tcPr>
            <w:tcW w:w="4146" w:type="dxa"/>
            <w:shd w:val="clear" w:color="auto" w:fill="auto"/>
          </w:tcPr>
          <w:p w14:paraId="2A504ACC" w14:textId="77777777" w:rsidR="00E70293" w:rsidRPr="00902049" w:rsidRDefault="00E70293" w:rsidP="00E70293">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14:paraId="65524375" w14:textId="1A646EB0" w:rsidR="00E70293" w:rsidRPr="006165C6" w:rsidRDefault="00E70293" w:rsidP="00E70293">
            <w:pPr>
              <w:rPr>
                <w:rFonts w:asciiTheme="majorHAnsi" w:hAnsiTheme="majorHAnsi"/>
                <w:b/>
                <w:sz w:val="22"/>
                <w:szCs w:val="22"/>
              </w:rPr>
            </w:pPr>
            <w:r w:rsidRPr="00D67702">
              <w:rPr>
                <w:rFonts w:asciiTheme="majorHAnsi" w:hAnsiTheme="majorHAnsi"/>
                <w:b/>
                <w:sz w:val="22"/>
                <w:szCs w:val="22"/>
              </w:rPr>
              <w:t>X</w:t>
            </w:r>
          </w:p>
        </w:tc>
        <w:tc>
          <w:tcPr>
            <w:tcW w:w="899" w:type="dxa"/>
            <w:shd w:val="clear" w:color="auto" w:fill="auto"/>
          </w:tcPr>
          <w:p w14:paraId="1FF2C70F" w14:textId="77777777" w:rsidR="00E70293" w:rsidRPr="006165C6" w:rsidRDefault="00E70293" w:rsidP="00E70293">
            <w:pPr>
              <w:rPr>
                <w:rFonts w:asciiTheme="majorHAnsi" w:hAnsiTheme="majorHAnsi"/>
                <w:b/>
                <w:sz w:val="22"/>
                <w:szCs w:val="22"/>
              </w:rPr>
            </w:pPr>
          </w:p>
        </w:tc>
      </w:tr>
      <w:tr w:rsidR="00E70293" w:rsidRPr="00902049" w14:paraId="60FC828D" w14:textId="77777777" w:rsidTr="009B5A2C">
        <w:trPr>
          <w:trHeight w:val="740"/>
        </w:trPr>
        <w:tc>
          <w:tcPr>
            <w:tcW w:w="1555" w:type="dxa"/>
            <w:shd w:val="clear" w:color="auto" w:fill="auto"/>
          </w:tcPr>
          <w:p w14:paraId="733BBCF5" w14:textId="77777777" w:rsidR="00E70293" w:rsidRPr="00902049" w:rsidRDefault="00E70293" w:rsidP="00E70293">
            <w:pPr>
              <w:rPr>
                <w:b/>
                <w:sz w:val="22"/>
                <w:szCs w:val="22"/>
              </w:rPr>
            </w:pPr>
            <w:r w:rsidRPr="00902049">
              <w:rPr>
                <w:b/>
                <w:sz w:val="22"/>
                <w:szCs w:val="22"/>
              </w:rPr>
              <w:lastRenderedPageBreak/>
              <w:t>P2-K1-W3</w:t>
            </w:r>
          </w:p>
          <w:p w14:paraId="55CCEF6D" w14:textId="77777777" w:rsidR="00E70293" w:rsidRPr="00902049" w:rsidRDefault="00E70293" w:rsidP="00E70293">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3209FC25" w14:textId="77777777" w:rsidR="00E70293" w:rsidRPr="00902049" w:rsidRDefault="00E70293" w:rsidP="00E70293">
            <w:pPr>
              <w:rPr>
                <w:b/>
                <w:sz w:val="22"/>
                <w:szCs w:val="22"/>
              </w:rPr>
            </w:pPr>
            <w:r w:rsidRPr="00902049">
              <w:rPr>
                <w:b/>
                <w:sz w:val="22"/>
                <w:szCs w:val="22"/>
              </w:rPr>
              <w:t>Begeleidt een groep zorgvragers en naastbetrokkenen</w:t>
            </w:r>
          </w:p>
        </w:tc>
        <w:tc>
          <w:tcPr>
            <w:tcW w:w="4120" w:type="dxa"/>
            <w:shd w:val="clear" w:color="auto" w:fill="auto"/>
          </w:tcPr>
          <w:p w14:paraId="441ADF39" w14:textId="77777777" w:rsidR="00E70293" w:rsidRPr="00902049" w:rsidRDefault="00E70293" w:rsidP="00E70293">
            <w:pPr>
              <w:rPr>
                <w:sz w:val="22"/>
                <w:szCs w:val="22"/>
              </w:rPr>
            </w:pPr>
          </w:p>
        </w:tc>
        <w:tc>
          <w:tcPr>
            <w:tcW w:w="4146" w:type="dxa"/>
            <w:shd w:val="clear" w:color="auto" w:fill="auto"/>
          </w:tcPr>
          <w:p w14:paraId="55F267FF" w14:textId="77777777" w:rsidR="00E70293" w:rsidRPr="00902049" w:rsidRDefault="00E70293" w:rsidP="00E70293">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14:paraId="4F8C76C1" w14:textId="34BB1E7C" w:rsidR="00E70293" w:rsidRPr="006165C6" w:rsidRDefault="00E70293" w:rsidP="00E70293">
            <w:pPr>
              <w:rPr>
                <w:rFonts w:asciiTheme="majorHAnsi" w:hAnsiTheme="majorHAnsi"/>
                <w:b/>
                <w:sz w:val="22"/>
                <w:szCs w:val="22"/>
              </w:rPr>
            </w:pPr>
            <w:r w:rsidRPr="00D67702">
              <w:rPr>
                <w:rFonts w:asciiTheme="majorHAnsi" w:hAnsiTheme="majorHAnsi"/>
                <w:b/>
                <w:sz w:val="22"/>
                <w:szCs w:val="22"/>
              </w:rPr>
              <w:t>X</w:t>
            </w:r>
          </w:p>
        </w:tc>
        <w:tc>
          <w:tcPr>
            <w:tcW w:w="899" w:type="dxa"/>
            <w:shd w:val="clear" w:color="auto" w:fill="auto"/>
          </w:tcPr>
          <w:p w14:paraId="5AB4B123" w14:textId="77777777" w:rsidR="00E70293" w:rsidRPr="006165C6" w:rsidRDefault="00E70293" w:rsidP="00E70293">
            <w:pPr>
              <w:rPr>
                <w:rFonts w:asciiTheme="majorHAnsi" w:hAnsiTheme="majorHAnsi"/>
                <w:b/>
                <w:sz w:val="22"/>
                <w:szCs w:val="22"/>
              </w:rPr>
            </w:pPr>
          </w:p>
        </w:tc>
      </w:tr>
    </w:tbl>
    <w:p w14:paraId="52293835" w14:textId="77777777" w:rsidR="00D67CCE" w:rsidRPr="00902049" w:rsidRDefault="00D67CCE" w:rsidP="00D67CCE">
      <w:pPr>
        <w:rPr>
          <w:b/>
          <w:sz w:val="22"/>
          <w:szCs w:val="22"/>
        </w:rPr>
      </w:pPr>
    </w:p>
    <w:p w14:paraId="125E330E" w14:textId="77777777" w:rsidR="00D67CCE" w:rsidRPr="00902049" w:rsidRDefault="00D67CCE" w:rsidP="00D67CCE">
      <w:pPr>
        <w:rPr>
          <w:b/>
          <w:sz w:val="22"/>
          <w:szCs w:val="22"/>
        </w:rPr>
      </w:pPr>
    </w:p>
    <w:p w14:paraId="42D965D8" w14:textId="77777777" w:rsidR="005F5350" w:rsidRPr="00902049" w:rsidRDefault="005F5350" w:rsidP="005F5350">
      <w:pPr>
        <w:pStyle w:val="BasistekstGGNet"/>
        <w:rPr>
          <w:sz w:val="22"/>
          <w:szCs w:val="22"/>
        </w:rPr>
      </w:pPr>
    </w:p>
    <w:p w14:paraId="2924ED6E" w14:textId="77777777" w:rsidR="005F5350" w:rsidRPr="00902049" w:rsidRDefault="005F5350" w:rsidP="005F5350">
      <w:pPr>
        <w:pStyle w:val="BasistekstGGNet"/>
        <w:rPr>
          <w:sz w:val="22"/>
          <w:szCs w:val="22"/>
        </w:rPr>
      </w:pPr>
    </w:p>
    <w:p w14:paraId="08B56643"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3220CEE4"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2FADBD4C"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3743D67D" w14:textId="77777777" w:rsidR="001F5B7F" w:rsidRDefault="001F5B7F" w:rsidP="00985636">
      <w:pPr>
        <w:pStyle w:val="BasistekstGGNet"/>
      </w:pPr>
    </w:p>
    <w:p w14:paraId="408856FF" w14:textId="77777777" w:rsidR="002475EB" w:rsidRDefault="002475EB" w:rsidP="00985636">
      <w:pPr>
        <w:pStyle w:val="BasistekstGGNet"/>
      </w:pPr>
    </w:p>
    <w:p w14:paraId="497E4975" w14:textId="77777777" w:rsidR="00902049" w:rsidRDefault="00902049" w:rsidP="00985636">
      <w:pPr>
        <w:pStyle w:val="BasistekstGGNet"/>
      </w:pPr>
    </w:p>
    <w:p w14:paraId="0CD4D8A9" w14:textId="77777777" w:rsidR="00902049" w:rsidRDefault="00902049" w:rsidP="00985636">
      <w:pPr>
        <w:pStyle w:val="BasistekstGGNet"/>
      </w:pPr>
    </w:p>
    <w:p w14:paraId="5C8885FD" w14:textId="77777777" w:rsidR="00902049" w:rsidRDefault="00902049" w:rsidP="00985636">
      <w:pPr>
        <w:pStyle w:val="BasistekstGGNet"/>
      </w:pPr>
    </w:p>
    <w:p w14:paraId="7C891665" w14:textId="77777777" w:rsidR="00902049" w:rsidRDefault="00902049" w:rsidP="00985636">
      <w:pPr>
        <w:pStyle w:val="BasistekstGGNet"/>
      </w:pPr>
    </w:p>
    <w:p w14:paraId="322D1894" w14:textId="77777777" w:rsidR="00902049" w:rsidRDefault="00902049" w:rsidP="00985636">
      <w:pPr>
        <w:pStyle w:val="BasistekstGGNet"/>
      </w:pPr>
    </w:p>
    <w:p w14:paraId="0714B139" w14:textId="77777777" w:rsidR="00902049" w:rsidRDefault="00902049" w:rsidP="00985636">
      <w:pPr>
        <w:pStyle w:val="BasistekstGGNet"/>
      </w:pPr>
    </w:p>
    <w:p w14:paraId="3FDF87D0" w14:textId="77777777" w:rsidR="00AC5E6A" w:rsidRDefault="00AC5E6A" w:rsidP="00985636">
      <w:pPr>
        <w:pStyle w:val="BasistekstGGNet"/>
      </w:pPr>
    </w:p>
    <w:p w14:paraId="7D6A0190" w14:textId="77777777" w:rsidR="00AC5E6A" w:rsidRDefault="00AC5E6A" w:rsidP="00985636">
      <w:pPr>
        <w:pStyle w:val="BasistekstGGNet"/>
      </w:pPr>
    </w:p>
    <w:p w14:paraId="66CAEAB2" w14:textId="77777777" w:rsidR="00AC5E6A" w:rsidRDefault="00AC5E6A" w:rsidP="00985636">
      <w:pPr>
        <w:pStyle w:val="BasistekstGGNet"/>
      </w:pPr>
    </w:p>
    <w:p w14:paraId="119A9266" w14:textId="77777777" w:rsidR="00AC5E6A" w:rsidRDefault="00AC5E6A" w:rsidP="00985636">
      <w:pPr>
        <w:pStyle w:val="BasistekstGGNet"/>
      </w:pPr>
    </w:p>
    <w:p w14:paraId="71EEFD76" w14:textId="77777777" w:rsidR="00AC5E6A" w:rsidRDefault="00AC5E6A" w:rsidP="00985636">
      <w:pPr>
        <w:pStyle w:val="BasistekstGGNet"/>
      </w:pPr>
    </w:p>
    <w:p w14:paraId="787E90B9" w14:textId="77777777" w:rsidR="00AC5E6A" w:rsidRDefault="00AC5E6A" w:rsidP="00985636">
      <w:pPr>
        <w:pStyle w:val="BasistekstGGNet"/>
      </w:pPr>
    </w:p>
    <w:p w14:paraId="2A8308F6" w14:textId="77777777" w:rsidR="00AC5E6A" w:rsidRDefault="00AC5E6A" w:rsidP="00985636">
      <w:pPr>
        <w:pStyle w:val="BasistekstGGNet"/>
      </w:pPr>
    </w:p>
    <w:p w14:paraId="7FFB93AA" w14:textId="77777777" w:rsidR="00AC5E6A" w:rsidRDefault="00AC5E6A" w:rsidP="00985636">
      <w:pPr>
        <w:pStyle w:val="BasistekstGGNet"/>
      </w:pPr>
    </w:p>
    <w:p w14:paraId="715CD9D7" w14:textId="77777777" w:rsidR="00AC5E6A" w:rsidRDefault="00AC5E6A" w:rsidP="00985636">
      <w:pPr>
        <w:pStyle w:val="BasistekstGGNet"/>
      </w:pPr>
    </w:p>
    <w:p w14:paraId="121DFB54" w14:textId="77777777" w:rsidR="00AC5E6A" w:rsidRDefault="00AC5E6A" w:rsidP="00985636">
      <w:pPr>
        <w:pStyle w:val="BasistekstGGNet"/>
      </w:pPr>
    </w:p>
    <w:p w14:paraId="233F807C" w14:textId="77777777" w:rsidR="00AC5E6A" w:rsidRDefault="00AC5E6A" w:rsidP="00985636">
      <w:pPr>
        <w:pStyle w:val="BasistekstGGNet"/>
      </w:pPr>
    </w:p>
    <w:p w14:paraId="5630ED03" w14:textId="77777777" w:rsidR="00902049" w:rsidRDefault="00902049" w:rsidP="00985636">
      <w:pPr>
        <w:pStyle w:val="BasistekstGGNet"/>
      </w:pPr>
    </w:p>
    <w:p w14:paraId="2E016F5F" w14:textId="77777777" w:rsidR="00902049" w:rsidRDefault="00902049" w:rsidP="00985636">
      <w:pPr>
        <w:pStyle w:val="BasistekstGGNet"/>
      </w:pPr>
    </w:p>
    <w:p w14:paraId="081A5CD7" w14:textId="77777777" w:rsidR="00902049" w:rsidRDefault="00902049" w:rsidP="00985636">
      <w:pPr>
        <w:pStyle w:val="BasistekstGGNet"/>
      </w:pPr>
    </w:p>
    <w:p w14:paraId="766868F6"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5A30C3BB" w14:textId="77777777" w:rsidTr="008347B2">
        <w:tc>
          <w:tcPr>
            <w:tcW w:w="637" w:type="dxa"/>
            <w:tcBorders>
              <w:bottom w:val="single" w:sz="4" w:space="0" w:color="auto"/>
            </w:tcBorders>
            <w:shd w:val="clear" w:color="auto" w:fill="3D9EA0" w:themeFill="accent1" w:themeFillShade="BF"/>
          </w:tcPr>
          <w:p w14:paraId="1E8FA2CD" w14:textId="77777777" w:rsidR="00985636" w:rsidRPr="008347B2" w:rsidRDefault="00985636" w:rsidP="00741551">
            <w:pPr>
              <w:pStyle w:val="Koptekst"/>
              <w:rPr>
                <w:b/>
                <w:sz w:val="28"/>
                <w:szCs w:val="28"/>
              </w:rPr>
            </w:pPr>
            <w:r w:rsidRPr="008347B2">
              <w:rPr>
                <w:b/>
                <w:sz w:val="28"/>
                <w:szCs w:val="28"/>
              </w:rPr>
              <w:lastRenderedPageBreak/>
              <w:t xml:space="preserve">4. </w:t>
            </w:r>
          </w:p>
          <w:p w14:paraId="076548A6"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53A0C84B" w14:textId="77777777" w:rsidR="00985636" w:rsidRPr="008347B2" w:rsidRDefault="00985636" w:rsidP="00741551">
            <w:pPr>
              <w:pStyle w:val="Koptekst"/>
              <w:rPr>
                <w:sz w:val="28"/>
                <w:szCs w:val="28"/>
              </w:rPr>
            </w:pPr>
            <w:r w:rsidRPr="008347B2">
              <w:rPr>
                <w:b/>
                <w:sz w:val="28"/>
                <w:szCs w:val="28"/>
              </w:rPr>
              <w:t xml:space="preserve">HBO-V </w:t>
            </w:r>
          </w:p>
        </w:tc>
      </w:tr>
    </w:tbl>
    <w:p w14:paraId="1BD1B8A6" w14:textId="77777777" w:rsidR="00985636" w:rsidRDefault="00985636" w:rsidP="00985636"/>
    <w:p w14:paraId="57A5785E"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0207939B" w14:textId="77777777" w:rsidR="001A57A7" w:rsidRDefault="001A57A7" w:rsidP="001A57A7">
      <w:pPr>
        <w:pStyle w:val="BasistekstGGNet"/>
      </w:pPr>
    </w:p>
    <w:p w14:paraId="77B65289" w14:textId="77777777" w:rsidR="001A57A7" w:rsidRPr="001A57A7" w:rsidRDefault="001A57A7" w:rsidP="001A57A7">
      <w:pPr>
        <w:pStyle w:val="BasistekstGGNet"/>
      </w:pPr>
    </w:p>
    <w:p w14:paraId="28893893" w14:textId="77777777" w:rsidR="00985636" w:rsidRPr="008347B2" w:rsidRDefault="00985636" w:rsidP="00D67CCE">
      <w:pPr>
        <w:pStyle w:val="BasistekstGGNet"/>
        <w:rPr>
          <w:sz w:val="22"/>
          <w:szCs w:val="22"/>
        </w:rPr>
      </w:pPr>
    </w:p>
    <w:p w14:paraId="334C320D"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03F7DFB6" wp14:editId="574DE8BD">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8DD9D" w14:textId="77777777" w:rsidR="00985636" w:rsidRPr="008347B2" w:rsidRDefault="00985636" w:rsidP="00D67CCE">
      <w:pPr>
        <w:pStyle w:val="BasistekstGGNet"/>
        <w:rPr>
          <w:sz w:val="22"/>
          <w:szCs w:val="22"/>
        </w:rPr>
      </w:pPr>
    </w:p>
    <w:p w14:paraId="73CA8F0C" w14:textId="77777777" w:rsidR="00985636" w:rsidRPr="008347B2" w:rsidRDefault="00985636" w:rsidP="00D67CCE">
      <w:pPr>
        <w:pStyle w:val="BasistekstGGNet"/>
        <w:rPr>
          <w:sz w:val="22"/>
          <w:szCs w:val="22"/>
        </w:rPr>
      </w:pPr>
    </w:p>
    <w:p w14:paraId="3CDEB659" w14:textId="77777777" w:rsidR="009B63AF" w:rsidRPr="008347B2" w:rsidRDefault="009B63AF" w:rsidP="00D67CCE">
      <w:pPr>
        <w:pStyle w:val="BasistekstGGNet"/>
        <w:rPr>
          <w:sz w:val="22"/>
          <w:szCs w:val="22"/>
        </w:rPr>
      </w:pPr>
    </w:p>
    <w:p w14:paraId="470638E4" w14:textId="77777777" w:rsidR="00D81A95" w:rsidRPr="008347B2" w:rsidRDefault="00D81A95" w:rsidP="00D67CCE">
      <w:pPr>
        <w:pStyle w:val="BasistekstGGNet"/>
        <w:rPr>
          <w:sz w:val="22"/>
          <w:szCs w:val="22"/>
        </w:rPr>
      </w:pPr>
    </w:p>
    <w:p w14:paraId="54C16462" w14:textId="77777777" w:rsidR="00D81A95" w:rsidRPr="008347B2" w:rsidRDefault="00D81A95" w:rsidP="00D67CCE">
      <w:pPr>
        <w:pStyle w:val="BasistekstGGNet"/>
        <w:rPr>
          <w:sz w:val="22"/>
          <w:szCs w:val="22"/>
        </w:rPr>
      </w:pPr>
    </w:p>
    <w:p w14:paraId="1A34F07A" w14:textId="77777777" w:rsidR="00D81A95" w:rsidRPr="008347B2" w:rsidRDefault="00D81A95" w:rsidP="00D67CCE">
      <w:pPr>
        <w:pStyle w:val="BasistekstGGNet"/>
        <w:rPr>
          <w:sz w:val="22"/>
          <w:szCs w:val="22"/>
        </w:rPr>
      </w:pPr>
    </w:p>
    <w:p w14:paraId="7BFA28DF" w14:textId="77777777" w:rsidR="00D81A95" w:rsidRPr="008347B2" w:rsidRDefault="00D81A95" w:rsidP="00D67CCE">
      <w:pPr>
        <w:pStyle w:val="BasistekstGGNet"/>
        <w:rPr>
          <w:sz w:val="22"/>
          <w:szCs w:val="22"/>
        </w:rPr>
      </w:pPr>
    </w:p>
    <w:p w14:paraId="46FEE7D3" w14:textId="77777777" w:rsidR="00D81A95" w:rsidRPr="008347B2" w:rsidRDefault="00D81A95" w:rsidP="00D67CCE">
      <w:pPr>
        <w:pStyle w:val="BasistekstGGNet"/>
        <w:rPr>
          <w:sz w:val="22"/>
          <w:szCs w:val="22"/>
        </w:rPr>
      </w:pPr>
    </w:p>
    <w:p w14:paraId="3C106A63" w14:textId="77777777" w:rsidR="00D81A95" w:rsidRPr="008347B2" w:rsidRDefault="00D81A95" w:rsidP="00D67CCE">
      <w:pPr>
        <w:pStyle w:val="BasistekstGGNet"/>
        <w:rPr>
          <w:sz w:val="22"/>
          <w:szCs w:val="22"/>
        </w:rPr>
      </w:pPr>
    </w:p>
    <w:p w14:paraId="5CCE1E8C" w14:textId="77777777" w:rsidR="00D81A95" w:rsidRPr="008347B2" w:rsidRDefault="00D81A95" w:rsidP="00D67CCE">
      <w:pPr>
        <w:pStyle w:val="BasistekstGGNet"/>
        <w:rPr>
          <w:sz w:val="22"/>
          <w:szCs w:val="22"/>
        </w:rPr>
      </w:pPr>
    </w:p>
    <w:p w14:paraId="6A76BEBE" w14:textId="77777777" w:rsidR="00D81A95" w:rsidRPr="008347B2" w:rsidRDefault="00D81A95" w:rsidP="00D67CCE">
      <w:pPr>
        <w:pStyle w:val="BasistekstGGNet"/>
        <w:rPr>
          <w:sz w:val="22"/>
          <w:szCs w:val="22"/>
        </w:rPr>
      </w:pPr>
    </w:p>
    <w:p w14:paraId="68806FB7" w14:textId="77777777" w:rsidR="00D81A95" w:rsidRPr="008347B2" w:rsidRDefault="00D81A95" w:rsidP="00D67CCE">
      <w:pPr>
        <w:pStyle w:val="BasistekstGGNet"/>
        <w:rPr>
          <w:sz w:val="22"/>
          <w:szCs w:val="22"/>
        </w:rPr>
      </w:pPr>
    </w:p>
    <w:p w14:paraId="224AA084" w14:textId="77777777" w:rsidR="00D81A95" w:rsidRPr="008347B2" w:rsidRDefault="00D81A95" w:rsidP="00D67CCE">
      <w:pPr>
        <w:pStyle w:val="BasistekstGGNet"/>
        <w:rPr>
          <w:sz w:val="22"/>
          <w:szCs w:val="22"/>
        </w:rPr>
      </w:pPr>
    </w:p>
    <w:p w14:paraId="23FCA40C" w14:textId="77777777" w:rsidR="00D81A95" w:rsidRPr="008347B2" w:rsidRDefault="00D81A95" w:rsidP="00D67CCE">
      <w:pPr>
        <w:pStyle w:val="BasistekstGGNet"/>
        <w:rPr>
          <w:sz w:val="22"/>
          <w:szCs w:val="22"/>
        </w:rPr>
      </w:pPr>
    </w:p>
    <w:p w14:paraId="2E2E2DC3" w14:textId="77777777" w:rsidR="00D81A95" w:rsidRPr="008347B2" w:rsidRDefault="00D81A95" w:rsidP="00D67CCE">
      <w:pPr>
        <w:pStyle w:val="BasistekstGGNet"/>
        <w:rPr>
          <w:sz w:val="22"/>
          <w:szCs w:val="22"/>
        </w:rPr>
      </w:pPr>
    </w:p>
    <w:p w14:paraId="3C9E5DAB" w14:textId="77777777" w:rsidR="00D81A95" w:rsidRPr="008347B2" w:rsidRDefault="00D81A95" w:rsidP="00D67CCE">
      <w:pPr>
        <w:pStyle w:val="BasistekstGGNet"/>
        <w:rPr>
          <w:sz w:val="22"/>
          <w:szCs w:val="22"/>
        </w:rPr>
      </w:pPr>
    </w:p>
    <w:p w14:paraId="227C3C12" w14:textId="77777777" w:rsidR="00D81A95" w:rsidRPr="008347B2" w:rsidRDefault="00D81A95" w:rsidP="00D67CCE">
      <w:pPr>
        <w:pStyle w:val="BasistekstGGNet"/>
        <w:rPr>
          <w:sz w:val="22"/>
          <w:szCs w:val="22"/>
        </w:rPr>
      </w:pPr>
    </w:p>
    <w:p w14:paraId="131934F1" w14:textId="77777777" w:rsidR="00D81A95" w:rsidRPr="008347B2" w:rsidRDefault="00D81A95" w:rsidP="00D67CCE">
      <w:pPr>
        <w:pStyle w:val="BasistekstGGNet"/>
        <w:rPr>
          <w:sz w:val="22"/>
          <w:szCs w:val="22"/>
        </w:rPr>
      </w:pPr>
    </w:p>
    <w:p w14:paraId="4910B015" w14:textId="77777777" w:rsidR="00D81A95" w:rsidRPr="008347B2" w:rsidRDefault="00D81A95" w:rsidP="00D67CCE">
      <w:pPr>
        <w:pStyle w:val="BasistekstGGNet"/>
        <w:rPr>
          <w:sz w:val="22"/>
          <w:szCs w:val="22"/>
        </w:rPr>
      </w:pPr>
    </w:p>
    <w:p w14:paraId="203FE7C1" w14:textId="77777777" w:rsidR="00D81A95" w:rsidRPr="008347B2" w:rsidRDefault="00D81A95" w:rsidP="00D67CCE">
      <w:pPr>
        <w:pStyle w:val="BasistekstGGNet"/>
        <w:rPr>
          <w:sz w:val="22"/>
          <w:szCs w:val="22"/>
        </w:rPr>
      </w:pPr>
    </w:p>
    <w:p w14:paraId="4EAA8D96" w14:textId="77777777" w:rsidR="00D81A95" w:rsidRPr="008347B2" w:rsidRDefault="00D81A95" w:rsidP="00D67CCE">
      <w:pPr>
        <w:pStyle w:val="BasistekstGGNet"/>
        <w:rPr>
          <w:sz w:val="22"/>
          <w:szCs w:val="22"/>
        </w:rPr>
      </w:pPr>
    </w:p>
    <w:p w14:paraId="00068F5C" w14:textId="77777777" w:rsidR="00D81A95" w:rsidRPr="008347B2" w:rsidRDefault="00D81A95" w:rsidP="00D67CCE">
      <w:pPr>
        <w:pStyle w:val="BasistekstGGNet"/>
        <w:rPr>
          <w:sz w:val="22"/>
          <w:szCs w:val="22"/>
        </w:rPr>
      </w:pPr>
    </w:p>
    <w:p w14:paraId="16B66410" w14:textId="77777777" w:rsidR="00D81A95" w:rsidRPr="008347B2" w:rsidRDefault="00D81A95" w:rsidP="00D67CCE">
      <w:pPr>
        <w:pStyle w:val="BasistekstGGNet"/>
        <w:rPr>
          <w:sz w:val="22"/>
          <w:szCs w:val="22"/>
        </w:rPr>
      </w:pPr>
    </w:p>
    <w:p w14:paraId="6E2970A9" w14:textId="77777777" w:rsidR="00D81A95" w:rsidRPr="008347B2" w:rsidRDefault="00D81A95" w:rsidP="00D67CCE">
      <w:pPr>
        <w:pStyle w:val="BasistekstGGNet"/>
        <w:rPr>
          <w:sz w:val="22"/>
          <w:szCs w:val="22"/>
        </w:rPr>
      </w:pPr>
    </w:p>
    <w:p w14:paraId="46D3E964" w14:textId="77777777" w:rsidR="00D81A95" w:rsidRPr="008347B2" w:rsidRDefault="00D81A95" w:rsidP="00D67CCE">
      <w:pPr>
        <w:pStyle w:val="BasistekstGGNet"/>
        <w:rPr>
          <w:sz w:val="22"/>
          <w:szCs w:val="22"/>
        </w:rPr>
      </w:pPr>
    </w:p>
    <w:p w14:paraId="4AAD7B9E" w14:textId="77777777" w:rsidR="008347B2" w:rsidRDefault="008347B2" w:rsidP="00D43AE9">
      <w:pPr>
        <w:pStyle w:val="Geenafstand"/>
        <w:rPr>
          <w:rStyle w:val="Nadruk"/>
          <w:sz w:val="22"/>
          <w:szCs w:val="22"/>
        </w:rPr>
      </w:pPr>
    </w:p>
    <w:p w14:paraId="7C6C3183" w14:textId="77777777"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14:paraId="5DB47BFA"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70051CBB"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0F2C15E4"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213945A0" w14:textId="77777777" w:rsidTr="005B51C4">
        <w:tc>
          <w:tcPr>
            <w:tcW w:w="14029" w:type="dxa"/>
            <w:shd w:val="clear" w:color="auto" w:fill="A2DADB" w:themeFill="accent1" w:themeFillTint="99"/>
          </w:tcPr>
          <w:p w14:paraId="29508B4B" w14:textId="77777777"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14:paraId="11FC9052" w14:textId="77777777" w:rsidR="001D4D55" w:rsidRPr="00AD2CDD" w:rsidRDefault="001D4D55" w:rsidP="00741551">
            <w:pPr>
              <w:rPr>
                <w:rFonts w:asciiTheme="majorHAnsi" w:hAnsiTheme="majorHAnsi"/>
                <w:sz w:val="22"/>
                <w:szCs w:val="22"/>
              </w:rPr>
            </w:pPr>
          </w:p>
        </w:tc>
      </w:tr>
    </w:tbl>
    <w:p w14:paraId="2D30C891"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43424422" w14:textId="77777777" w:rsidTr="00E535F6">
        <w:tc>
          <w:tcPr>
            <w:tcW w:w="3397" w:type="dxa"/>
          </w:tcPr>
          <w:p w14:paraId="438B3A6B"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4F4CE93F"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549CEF93"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239FC481"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06987A1E" w14:textId="77777777" w:rsidTr="00E535F6">
        <w:tc>
          <w:tcPr>
            <w:tcW w:w="3397" w:type="dxa"/>
          </w:tcPr>
          <w:p w14:paraId="603C99D3"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0FE62CD1"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0C51F664"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3F66111A"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49AAE3D1"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3BF2ACCE"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67DC398B"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397B3CD9" w14:textId="77777777" w:rsidTr="00E535F6">
        <w:tc>
          <w:tcPr>
            <w:tcW w:w="3397" w:type="dxa"/>
          </w:tcPr>
          <w:p w14:paraId="2291849A"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4398C829"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74399EB"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5774C215"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 xml:space="preserve">verpleegkundige) zorg, in samenspraak met de zorgvrager, op basis van gediagnosticeerde of </w:t>
            </w:r>
            <w:proofErr w:type="spellStart"/>
            <w:r w:rsidR="00C42888" w:rsidRPr="00AD2CDD">
              <w:rPr>
                <w:rFonts w:asciiTheme="majorHAnsi" w:hAnsiTheme="majorHAnsi"/>
                <w:sz w:val="22"/>
                <w:szCs w:val="22"/>
              </w:rPr>
              <w:t>potentiele</w:t>
            </w:r>
            <w:proofErr w:type="spellEnd"/>
            <w:r w:rsidR="00C42888" w:rsidRPr="00AD2CDD">
              <w:rPr>
                <w:rFonts w:asciiTheme="majorHAnsi" w:hAnsiTheme="majorHAnsi"/>
                <w:sz w:val="22"/>
                <w:szCs w:val="22"/>
              </w:rPr>
              <w:t>, nader te onderzoeken en te diagnosticeren patiëntproblemen.</w:t>
            </w:r>
          </w:p>
          <w:p w14:paraId="3546872E"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6DBCCA99"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7EB53615"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14:paraId="08E8B00E"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61B6B644"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415961E5" w14:textId="77777777" w:rsidTr="00E535F6">
        <w:tc>
          <w:tcPr>
            <w:tcW w:w="3397" w:type="dxa"/>
          </w:tcPr>
          <w:p w14:paraId="47DA2B1F"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14:paraId="17B51962" w14:textId="77777777" w:rsidR="00161316" w:rsidRPr="00AD2CDD" w:rsidRDefault="00161316" w:rsidP="00741551">
            <w:pPr>
              <w:pStyle w:val="BasistekstGGNet"/>
              <w:rPr>
                <w:rFonts w:asciiTheme="majorHAnsi" w:hAnsiTheme="majorHAnsi"/>
                <w:sz w:val="22"/>
                <w:szCs w:val="22"/>
                <w:highlight w:val="yellow"/>
              </w:rPr>
            </w:pPr>
          </w:p>
          <w:p w14:paraId="199B8544" w14:textId="77777777" w:rsidR="00161316" w:rsidRPr="00AD2CDD" w:rsidRDefault="00161316" w:rsidP="00741551">
            <w:pPr>
              <w:pStyle w:val="BasistekstGGNet"/>
              <w:rPr>
                <w:rFonts w:asciiTheme="majorHAnsi" w:hAnsiTheme="majorHAnsi"/>
                <w:sz w:val="22"/>
                <w:szCs w:val="22"/>
                <w:highlight w:val="yellow"/>
              </w:rPr>
            </w:pPr>
          </w:p>
          <w:p w14:paraId="7E54522C"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16F11560" w14:textId="39CDC836" w:rsidR="00FC6410" w:rsidRPr="00FC6410" w:rsidRDefault="00FC6410" w:rsidP="00FC6410">
            <w:pPr>
              <w:pStyle w:val="BasistekstGGNet"/>
              <w:spacing w:line="240" w:lineRule="auto"/>
              <w:rPr>
                <w:rFonts w:asciiTheme="majorHAnsi" w:hAnsiTheme="majorHAnsi"/>
                <w:color w:val="auto"/>
                <w:sz w:val="22"/>
                <w:szCs w:val="22"/>
                <w:u w:val="single"/>
              </w:rPr>
            </w:pPr>
            <w:r w:rsidRPr="00FC6410">
              <w:rPr>
                <w:rFonts w:asciiTheme="majorHAnsi" w:hAnsiTheme="majorHAnsi"/>
                <w:color w:val="auto"/>
                <w:sz w:val="22"/>
                <w:szCs w:val="22"/>
                <w:u w:val="single"/>
              </w:rPr>
              <w:t>Kliniek</w:t>
            </w:r>
          </w:p>
          <w:p w14:paraId="78F957C0" w14:textId="267745EC" w:rsidR="00B24F8E" w:rsidRPr="00FC6410" w:rsidRDefault="00DB01D6" w:rsidP="00346E34">
            <w:pPr>
              <w:pStyle w:val="BasistekstGGNet"/>
              <w:numPr>
                <w:ilvl w:val="0"/>
                <w:numId w:val="43"/>
              </w:numPr>
              <w:spacing w:line="240" w:lineRule="auto"/>
              <w:rPr>
                <w:rFonts w:asciiTheme="majorHAnsi" w:hAnsiTheme="majorHAnsi"/>
                <w:color w:val="auto"/>
                <w:sz w:val="22"/>
                <w:szCs w:val="22"/>
              </w:rPr>
            </w:pPr>
            <w:r w:rsidRPr="00FC6410">
              <w:rPr>
                <w:rFonts w:asciiTheme="majorHAnsi" w:hAnsiTheme="majorHAnsi"/>
                <w:color w:val="auto"/>
                <w:sz w:val="22"/>
                <w:szCs w:val="22"/>
              </w:rPr>
              <w:t>Behandelplanbesprekingen</w:t>
            </w:r>
          </w:p>
          <w:p w14:paraId="10A853D8" w14:textId="77777777" w:rsidR="00BA2CAA" w:rsidRPr="00FC6410" w:rsidRDefault="00BA2CAA" w:rsidP="00346E34">
            <w:pPr>
              <w:pStyle w:val="BasistekstGGNet"/>
              <w:numPr>
                <w:ilvl w:val="0"/>
                <w:numId w:val="43"/>
              </w:numPr>
              <w:spacing w:line="240" w:lineRule="auto"/>
              <w:rPr>
                <w:rFonts w:asciiTheme="majorHAnsi" w:hAnsiTheme="majorHAnsi"/>
                <w:color w:val="auto"/>
                <w:sz w:val="22"/>
                <w:szCs w:val="22"/>
              </w:rPr>
            </w:pPr>
            <w:r w:rsidRPr="00FC6410">
              <w:rPr>
                <w:rFonts w:asciiTheme="majorHAnsi" w:hAnsiTheme="majorHAnsi"/>
                <w:color w:val="auto"/>
                <w:sz w:val="22"/>
                <w:szCs w:val="22"/>
              </w:rPr>
              <w:t>OR</w:t>
            </w:r>
          </w:p>
          <w:p w14:paraId="24A538F2" w14:textId="77777777" w:rsidR="00BA2CAA" w:rsidRPr="00FC6410" w:rsidRDefault="00BA2CAA" w:rsidP="00346E34">
            <w:pPr>
              <w:pStyle w:val="BasistekstGGNet"/>
              <w:numPr>
                <w:ilvl w:val="0"/>
                <w:numId w:val="43"/>
              </w:numPr>
              <w:spacing w:line="240" w:lineRule="auto"/>
              <w:rPr>
                <w:rFonts w:asciiTheme="majorHAnsi" w:hAnsiTheme="majorHAnsi"/>
                <w:color w:val="auto"/>
                <w:sz w:val="22"/>
                <w:szCs w:val="22"/>
              </w:rPr>
            </w:pPr>
            <w:r w:rsidRPr="00FC6410">
              <w:rPr>
                <w:rFonts w:asciiTheme="majorHAnsi" w:hAnsiTheme="majorHAnsi"/>
                <w:color w:val="auto"/>
                <w:sz w:val="22"/>
                <w:szCs w:val="22"/>
              </w:rPr>
              <w:t>Dagelijkse zorg</w:t>
            </w:r>
          </w:p>
          <w:p w14:paraId="71866D95" w14:textId="0E819947" w:rsidR="00BA2CAA" w:rsidRPr="00FC6410" w:rsidRDefault="00BA2CAA" w:rsidP="00346E34">
            <w:pPr>
              <w:pStyle w:val="BasistekstGGNet"/>
              <w:numPr>
                <w:ilvl w:val="0"/>
                <w:numId w:val="43"/>
              </w:numPr>
              <w:spacing w:line="240" w:lineRule="auto"/>
              <w:rPr>
                <w:rFonts w:asciiTheme="majorHAnsi" w:hAnsiTheme="majorHAnsi"/>
                <w:color w:val="auto"/>
                <w:sz w:val="22"/>
                <w:szCs w:val="22"/>
              </w:rPr>
            </w:pPr>
            <w:r w:rsidRPr="00FC6410">
              <w:rPr>
                <w:rFonts w:asciiTheme="majorHAnsi" w:hAnsiTheme="majorHAnsi"/>
                <w:color w:val="auto"/>
                <w:sz w:val="22"/>
                <w:szCs w:val="22"/>
              </w:rPr>
              <w:t xml:space="preserve">Gesprekken met </w:t>
            </w:r>
            <w:r w:rsidR="00FC6410" w:rsidRPr="00FC6410">
              <w:rPr>
                <w:rFonts w:asciiTheme="majorHAnsi" w:hAnsiTheme="majorHAnsi"/>
                <w:color w:val="auto"/>
                <w:sz w:val="22"/>
                <w:szCs w:val="22"/>
              </w:rPr>
              <w:t>patiënten</w:t>
            </w:r>
            <w:r w:rsidRPr="00FC6410">
              <w:rPr>
                <w:rFonts w:asciiTheme="majorHAnsi" w:hAnsiTheme="majorHAnsi"/>
                <w:color w:val="auto"/>
                <w:sz w:val="22"/>
                <w:szCs w:val="22"/>
              </w:rPr>
              <w:t xml:space="preserve"> m.b.t. zelfmanagement</w:t>
            </w:r>
          </w:p>
          <w:p w14:paraId="4D26ECE2" w14:textId="2DB3013C" w:rsidR="00BA2CAA" w:rsidRPr="00FC6410" w:rsidRDefault="00BA2CAA" w:rsidP="00346E34">
            <w:pPr>
              <w:pStyle w:val="BasistekstGGNet"/>
              <w:numPr>
                <w:ilvl w:val="0"/>
                <w:numId w:val="43"/>
              </w:numPr>
              <w:spacing w:line="240" w:lineRule="auto"/>
              <w:rPr>
                <w:rFonts w:asciiTheme="majorHAnsi" w:hAnsiTheme="majorHAnsi"/>
                <w:color w:val="auto"/>
                <w:sz w:val="22"/>
                <w:szCs w:val="22"/>
              </w:rPr>
            </w:pPr>
            <w:r w:rsidRPr="00FC6410">
              <w:rPr>
                <w:rFonts w:asciiTheme="majorHAnsi" w:hAnsiTheme="majorHAnsi"/>
                <w:color w:val="auto"/>
                <w:sz w:val="22"/>
                <w:szCs w:val="22"/>
              </w:rPr>
              <w:t>Metingen zowel diagnostische schalen als bijv. bloeddruk saturatie, bloedsuiker</w:t>
            </w:r>
          </w:p>
          <w:p w14:paraId="695A6866" w14:textId="77777777" w:rsidR="00BA2CAA" w:rsidRPr="00FC6410" w:rsidRDefault="00BA2CAA" w:rsidP="00346E34">
            <w:pPr>
              <w:pStyle w:val="BasistekstGGNet"/>
              <w:numPr>
                <w:ilvl w:val="0"/>
                <w:numId w:val="43"/>
              </w:numPr>
              <w:spacing w:line="240" w:lineRule="auto"/>
              <w:rPr>
                <w:rFonts w:asciiTheme="majorHAnsi" w:hAnsiTheme="majorHAnsi"/>
                <w:color w:val="auto"/>
                <w:sz w:val="22"/>
                <w:szCs w:val="22"/>
              </w:rPr>
            </w:pPr>
            <w:r w:rsidRPr="00FC6410">
              <w:rPr>
                <w:rFonts w:asciiTheme="majorHAnsi" w:hAnsiTheme="majorHAnsi"/>
                <w:color w:val="auto"/>
                <w:sz w:val="22"/>
                <w:szCs w:val="22"/>
              </w:rPr>
              <w:t xml:space="preserve">Verlof aanvragen en begeleiden. </w:t>
            </w:r>
          </w:p>
          <w:p w14:paraId="4C640A23" w14:textId="77777777" w:rsidR="00B24F8E" w:rsidRPr="00AD2CDD" w:rsidRDefault="00B24F8E" w:rsidP="00741551">
            <w:pPr>
              <w:pStyle w:val="BasistekstGGNet"/>
              <w:spacing w:line="240" w:lineRule="auto"/>
              <w:rPr>
                <w:rFonts w:asciiTheme="majorHAnsi" w:hAnsiTheme="majorHAnsi"/>
                <w:b/>
                <w:i/>
                <w:sz w:val="22"/>
                <w:szCs w:val="22"/>
                <w:u w:val="single"/>
              </w:rPr>
            </w:pPr>
          </w:p>
          <w:p w14:paraId="34E5CEEF" w14:textId="77777777" w:rsidR="00B24F8E" w:rsidRDefault="00905D13"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Poli</w:t>
            </w:r>
          </w:p>
          <w:p w14:paraId="15B415E5" w14:textId="77777777" w:rsidR="00DB01D6" w:rsidRPr="00FC6410" w:rsidRDefault="00905D13" w:rsidP="00346E34">
            <w:pPr>
              <w:pStyle w:val="BasistekstGGNet"/>
              <w:numPr>
                <w:ilvl w:val="0"/>
                <w:numId w:val="44"/>
              </w:numPr>
              <w:spacing w:line="240" w:lineRule="auto"/>
              <w:rPr>
                <w:rFonts w:asciiTheme="majorHAnsi" w:hAnsiTheme="majorHAnsi"/>
                <w:i/>
                <w:sz w:val="22"/>
                <w:szCs w:val="22"/>
              </w:rPr>
            </w:pPr>
            <w:r w:rsidRPr="00FC6410">
              <w:rPr>
                <w:rFonts w:asciiTheme="majorHAnsi" w:hAnsiTheme="majorHAnsi"/>
                <w:i/>
                <w:sz w:val="22"/>
                <w:szCs w:val="22"/>
              </w:rPr>
              <w:t>Gesprekken met cliënten</w:t>
            </w:r>
          </w:p>
          <w:p w14:paraId="3C6E1731" w14:textId="12C005F1" w:rsidR="00DB01D6" w:rsidRPr="00FC6410" w:rsidRDefault="00DB01D6" w:rsidP="00346E34">
            <w:pPr>
              <w:pStyle w:val="BasistekstGGNet"/>
              <w:numPr>
                <w:ilvl w:val="0"/>
                <w:numId w:val="44"/>
              </w:numPr>
              <w:spacing w:line="240" w:lineRule="auto"/>
              <w:rPr>
                <w:rFonts w:asciiTheme="majorHAnsi" w:hAnsiTheme="majorHAnsi"/>
                <w:i/>
                <w:sz w:val="22"/>
                <w:szCs w:val="22"/>
              </w:rPr>
            </w:pPr>
            <w:r w:rsidRPr="00FC6410">
              <w:rPr>
                <w:rFonts w:asciiTheme="majorHAnsi" w:hAnsiTheme="majorHAnsi"/>
                <w:i/>
                <w:sz w:val="22"/>
                <w:szCs w:val="22"/>
              </w:rPr>
              <w:t xml:space="preserve">Werken als </w:t>
            </w:r>
            <w:r w:rsidR="00FC6410" w:rsidRPr="00FC6410">
              <w:rPr>
                <w:rFonts w:asciiTheme="majorHAnsi" w:hAnsiTheme="majorHAnsi"/>
                <w:i/>
                <w:sz w:val="22"/>
                <w:szCs w:val="22"/>
              </w:rPr>
              <w:t>coördinerend</w:t>
            </w:r>
            <w:r w:rsidRPr="00FC6410">
              <w:rPr>
                <w:rFonts w:asciiTheme="majorHAnsi" w:hAnsiTheme="majorHAnsi"/>
                <w:i/>
                <w:sz w:val="22"/>
                <w:szCs w:val="22"/>
              </w:rPr>
              <w:t xml:space="preserve"> behandelaar met</w:t>
            </w:r>
            <w:r w:rsidR="00905D13" w:rsidRPr="00FC6410">
              <w:rPr>
                <w:rFonts w:asciiTheme="majorHAnsi" w:hAnsiTheme="majorHAnsi"/>
                <w:i/>
                <w:sz w:val="22"/>
                <w:szCs w:val="22"/>
              </w:rPr>
              <w:t xml:space="preserve"> bijbehorende overlegmomenten met zowel interne als externe partijen</w:t>
            </w:r>
          </w:p>
          <w:p w14:paraId="5462B348" w14:textId="0679ADA1" w:rsidR="00DB01D6" w:rsidRPr="00FC6410" w:rsidRDefault="00905D13" w:rsidP="00346E34">
            <w:pPr>
              <w:pStyle w:val="BasistekstGGNet"/>
              <w:numPr>
                <w:ilvl w:val="0"/>
                <w:numId w:val="44"/>
              </w:numPr>
              <w:spacing w:line="240" w:lineRule="auto"/>
              <w:rPr>
                <w:rFonts w:asciiTheme="majorHAnsi" w:hAnsiTheme="majorHAnsi"/>
                <w:i/>
                <w:sz w:val="22"/>
                <w:szCs w:val="22"/>
              </w:rPr>
            </w:pPr>
            <w:r w:rsidRPr="00FC6410">
              <w:rPr>
                <w:rFonts w:asciiTheme="majorHAnsi" w:hAnsiTheme="majorHAnsi"/>
                <w:i/>
                <w:sz w:val="22"/>
                <w:szCs w:val="22"/>
              </w:rPr>
              <w:t>keukentafelgesprekken m</w:t>
            </w:r>
            <w:r w:rsidR="001C7F55">
              <w:rPr>
                <w:rFonts w:asciiTheme="majorHAnsi" w:hAnsiTheme="majorHAnsi"/>
                <w:i/>
                <w:sz w:val="22"/>
                <w:szCs w:val="22"/>
              </w:rPr>
              <w:t>.</w:t>
            </w:r>
            <w:r w:rsidRPr="00FC6410">
              <w:rPr>
                <w:rFonts w:asciiTheme="majorHAnsi" w:hAnsiTheme="majorHAnsi"/>
                <w:i/>
                <w:sz w:val="22"/>
                <w:szCs w:val="22"/>
              </w:rPr>
              <w:t>b</w:t>
            </w:r>
            <w:r w:rsidR="001C7F55">
              <w:rPr>
                <w:rFonts w:asciiTheme="majorHAnsi" w:hAnsiTheme="majorHAnsi"/>
                <w:i/>
                <w:sz w:val="22"/>
                <w:szCs w:val="22"/>
              </w:rPr>
              <w:t>.</w:t>
            </w:r>
            <w:r w:rsidRPr="00FC6410">
              <w:rPr>
                <w:rFonts w:asciiTheme="majorHAnsi" w:hAnsiTheme="majorHAnsi"/>
                <w:i/>
                <w:sz w:val="22"/>
                <w:szCs w:val="22"/>
              </w:rPr>
              <w:t>t</w:t>
            </w:r>
            <w:r w:rsidR="001C7F55">
              <w:rPr>
                <w:rFonts w:asciiTheme="majorHAnsi" w:hAnsiTheme="majorHAnsi"/>
                <w:i/>
                <w:sz w:val="22"/>
                <w:szCs w:val="22"/>
              </w:rPr>
              <w:t>.</w:t>
            </w:r>
            <w:r w:rsidRPr="00FC6410">
              <w:rPr>
                <w:rFonts w:asciiTheme="majorHAnsi" w:hAnsiTheme="majorHAnsi"/>
                <w:i/>
                <w:sz w:val="22"/>
                <w:szCs w:val="22"/>
              </w:rPr>
              <w:t xml:space="preserve"> aanvraag indicaties voor diverse vormen van zorg</w:t>
            </w:r>
          </w:p>
          <w:p w14:paraId="23D9F0B4" w14:textId="37F01B8A" w:rsidR="00DB01D6" w:rsidRPr="00FC6410" w:rsidRDefault="00905D13" w:rsidP="00346E34">
            <w:pPr>
              <w:pStyle w:val="BasistekstGGNet"/>
              <w:numPr>
                <w:ilvl w:val="0"/>
                <w:numId w:val="44"/>
              </w:numPr>
              <w:spacing w:line="240" w:lineRule="auto"/>
              <w:rPr>
                <w:rFonts w:asciiTheme="majorHAnsi" w:hAnsiTheme="majorHAnsi"/>
                <w:i/>
                <w:sz w:val="22"/>
                <w:szCs w:val="22"/>
              </w:rPr>
            </w:pPr>
            <w:r w:rsidRPr="00FC6410">
              <w:rPr>
                <w:rFonts w:asciiTheme="majorHAnsi" w:hAnsiTheme="majorHAnsi"/>
                <w:i/>
                <w:sz w:val="22"/>
                <w:szCs w:val="22"/>
              </w:rPr>
              <w:t>somatische screening</w:t>
            </w:r>
          </w:p>
          <w:p w14:paraId="6BBF5F2A" w14:textId="115D466A" w:rsidR="00905D13" w:rsidRPr="00FC6410" w:rsidRDefault="00905D13" w:rsidP="00346E34">
            <w:pPr>
              <w:pStyle w:val="BasistekstGGNet"/>
              <w:numPr>
                <w:ilvl w:val="0"/>
                <w:numId w:val="44"/>
              </w:numPr>
              <w:spacing w:line="240" w:lineRule="auto"/>
              <w:rPr>
                <w:rFonts w:asciiTheme="majorHAnsi" w:hAnsiTheme="majorHAnsi"/>
                <w:i/>
                <w:sz w:val="22"/>
                <w:szCs w:val="22"/>
              </w:rPr>
            </w:pPr>
            <w:r w:rsidRPr="00FC6410">
              <w:rPr>
                <w:rFonts w:asciiTheme="majorHAnsi" w:hAnsiTheme="majorHAnsi"/>
                <w:i/>
                <w:sz w:val="22"/>
                <w:szCs w:val="22"/>
              </w:rPr>
              <w:t>milieuonderzoeken</w:t>
            </w:r>
          </w:p>
          <w:p w14:paraId="3696CF53" w14:textId="5862AEB8" w:rsidR="00905D13" w:rsidRPr="00FC6410" w:rsidRDefault="00905D13" w:rsidP="00346E34">
            <w:pPr>
              <w:pStyle w:val="BasistekstGGNet"/>
              <w:numPr>
                <w:ilvl w:val="0"/>
                <w:numId w:val="44"/>
              </w:numPr>
              <w:spacing w:line="240" w:lineRule="auto"/>
              <w:rPr>
                <w:rFonts w:asciiTheme="majorHAnsi" w:hAnsiTheme="majorHAnsi"/>
                <w:i/>
                <w:sz w:val="22"/>
                <w:szCs w:val="22"/>
              </w:rPr>
            </w:pPr>
            <w:r w:rsidRPr="00FC6410">
              <w:rPr>
                <w:rFonts w:asciiTheme="majorHAnsi" w:hAnsiTheme="majorHAnsi"/>
                <w:i/>
                <w:sz w:val="22"/>
                <w:szCs w:val="22"/>
              </w:rPr>
              <w:t xml:space="preserve">Het uitvoeren van voorbehouden handelingen komt niet tot nauwelijks voor. </w:t>
            </w:r>
          </w:p>
          <w:p w14:paraId="6F408814"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9B15EA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6BE890F5" w14:textId="77777777" w:rsidR="00B24F8E" w:rsidRPr="00AD2CDD" w:rsidRDefault="00B24F8E" w:rsidP="00741551">
            <w:pPr>
              <w:pStyle w:val="BasistekstGGNet"/>
              <w:spacing w:line="240" w:lineRule="auto"/>
              <w:rPr>
                <w:rFonts w:asciiTheme="majorHAnsi" w:hAnsiTheme="majorHAnsi"/>
                <w:b/>
                <w:i/>
                <w:sz w:val="22"/>
                <w:szCs w:val="22"/>
                <w:u w:val="single"/>
              </w:rPr>
            </w:pPr>
          </w:p>
          <w:p w14:paraId="540DFDD7" w14:textId="77777777" w:rsidR="00B24F8E" w:rsidRPr="00AD2CDD" w:rsidRDefault="00B24F8E" w:rsidP="00741551">
            <w:pPr>
              <w:pStyle w:val="BasistekstGGNet"/>
              <w:spacing w:line="240" w:lineRule="auto"/>
              <w:rPr>
                <w:rFonts w:asciiTheme="majorHAnsi" w:hAnsiTheme="majorHAnsi"/>
                <w:b/>
                <w:i/>
                <w:sz w:val="22"/>
                <w:szCs w:val="22"/>
                <w:u w:val="single"/>
              </w:rPr>
            </w:pPr>
          </w:p>
          <w:p w14:paraId="37CFFE3E"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p w14:paraId="1D0D7213" w14:textId="7A278E6E" w:rsidR="00D52AF6" w:rsidRDefault="00D52AF6" w:rsidP="00D52AF6">
      <w:pPr>
        <w:pStyle w:val="BasistekstGGNet"/>
      </w:pPr>
    </w:p>
    <w:p w14:paraId="5A901C5A" w14:textId="659C956A" w:rsidR="00C875A3" w:rsidRDefault="00C875A3" w:rsidP="00D52AF6">
      <w:pPr>
        <w:pStyle w:val="BasistekstGGNet"/>
      </w:pPr>
    </w:p>
    <w:p w14:paraId="431CF2DA" w14:textId="489D6BE3" w:rsidR="00C875A3" w:rsidRDefault="00C875A3" w:rsidP="00D52AF6">
      <w:pPr>
        <w:pStyle w:val="BasistekstGGNet"/>
      </w:pPr>
    </w:p>
    <w:p w14:paraId="5A40C35F" w14:textId="01940089" w:rsidR="00C875A3" w:rsidRDefault="00C875A3" w:rsidP="00D52AF6">
      <w:pPr>
        <w:pStyle w:val="BasistekstGGNet"/>
      </w:pPr>
    </w:p>
    <w:p w14:paraId="25E54643" w14:textId="67C53E8C" w:rsidR="00C875A3" w:rsidRDefault="00C875A3" w:rsidP="00D52AF6">
      <w:pPr>
        <w:pStyle w:val="BasistekstGGNet"/>
      </w:pPr>
    </w:p>
    <w:p w14:paraId="14FD6DC5" w14:textId="5968E5BF" w:rsidR="00C875A3" w:rsidRDefault="00C875A3" w:rsidP="00D52AF6">
      <w:pPr>
        <w:pStyle w:val="BasistekstGGNet"/>
      </w:pPr>
    </w:p>
    <w:p w14:paraId="2842BFA8" w14:textId="23BF5FC2" w:rsidR="00C875A3" w:rsidRDefault="00C875A3" w:rsidP="00D52AF6">
      <w:pPr>
        <w:pStyle w:val="BasistekstGGNet"/>
      </w:pPr>
    </w:p>
    <w:p w14:paraId="7FC95324" w14:textId="698778B9" w:rsidR="00C875A3" w:rsidRDefault="00C875A3" w:rsidP="00D52AF6">
      <w:pPr>
        <w:pStyle w:val="BasistekstGGNet"/>
      </w:pPr>
    </w:p>
    <w:p w14:paraId="0D2F39BC" w14:textId="77777777" w:rsidR="00C875A3" w:rsidRDefault="00C875A3" w:rsidP="00D52AF6">
      <w:pPr>
        <w:pStyle w:val="BasistekstGGNet"/>
      </w:pPr>
    </w:p>
    <w:p w14:paraId="27DDFB40"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7A5230AC" w14:textId="77777777" w:rsidTr="005B51C4">
        <w:tc>
          <w:tcPr>
            <w:tcW w:w="14029" w:type="dxa"/>
            <w:shd w:val="clear" w:color="auto" w:fill="A2DADB" w:themeFill="accent1" w:themeFillTint="99"/>
          </w:tcPr>
          <w:p w14:paraId="09FC9082" w14:textId="77777777"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14:paraId="39407EEE" w14:textId="77777777" w:rsidR="007417BD" w:rsidRPr="00AD2CDD" w:rsidRDefault="007417BD" w:rsidP="00741551">
            <w:pPr>
              <w:rPr>
                <w:rFonts w:asciiTheme="majorHAnsi" w:hAnsiTheme="majorHAnsi"/>
                <w:sz w:val="24"/>
                <w:szCs w:val="24"/>
              </w:rPr>
            </w:pPr>
          </w:p>
        </w:tc>
      </w:tr>
    </w:tbl>
    <w:p w14:paraId="3E2229E0"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66A83A5D" w14:textId="77777777" w:rsidTr="00741551">
        <w:tc>
          <w:tcPr>
            <w:tcW w:w="3397" w:type="dxa"/>
          </w:tcPr>
          <w:p w14:paraId="3FAD45B9"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7558B1C1"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1C102DDB" w14:textId="77777777" w:rsidTr="00741551">
        <w:tc>
          <w:tcPr>
            <w:tcW w:w="3397" w:type="dxa"/>
          </w:tcPr>
          <w:p w14:paraId="5ED3E85C"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028604D1"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6A736EE9"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6972C832"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7377180D"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3AE2AE86"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254E11A4"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3F077494"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46F845AC" w14:textId="77777777" w:rsidTr="00741551">
        <w:tc>
          <w:tcPr>
            <w:tcW w:w="3397" w:type="dxa"/>
          </w:tcPr>
          <w:p w14:paraId="33BBE71A"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4A9DA14B" w14:textId="77777777" w:rsidR="00D52AF6" w:rsidRPr="00AD2CDD" w:rsidRDefault="00D52AF6" w:rsidP="00741551">
            <w:pPr>
              <w:pStyle w:val="BasistekstGGNet"/>
              <w:rPr>
                <w:rFonts w:asciiTheme="majorHAnsi" w:hAnsiTheme="majorHAnsi"/>
                <w:sz w:val="22"/>
                <w:szCs w:val="22"/>
                <w:highlight w:val="yellow"/>
              </w:rPr>
            </w:pPr>
          </w:p>
          <w:p w14:paraId="1C4193B7" w14:textId="77777777" w:rsidR="00D52AF6" w:rsidRPr="00AD2CDD" w:rsidRDefault="00D52AF6" w:rsidP="00741551">
            <w:pPr>
              <w:pStyle w:val="BasistekstGGNet"/>
              <w:rPr>
                <w:rFonts w:asciiTheme="majorHAnsi" w:hAnsiTheme="majorHAnsi"/>
                <w:sz w:val="22"/>
                <w:szCs w:val="22"/>
                <w:highlight w:val="yellow"/>
              </w:rPr>
            </w:pPr>
          </w:p>
          <w:p w14:paraId="1ACC8250"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110ED9D1" w14:textId="268892C4" w:rsidR="00AD2CDD" w:rsidRPr="001C7F55" w:rsidRDefault="00B52F84" w:rsidP="00741551">
            <w:pPr>
              <w:pStyle w:val="BasistekstGGNet"/>
              <w:spacing w:line="240" w:lineRule="auto"/>
              <w:rPr>
                <w:rFonts w:asciiTheme="majorHAnsi" w:hAnsiTheme="majorHAnsi"/>
                <w:color w:val="auto"/>
                <w:sz w:val="22"/>
                <w:szCs w:val="22"/>
              </w:rPr>
            </w:pPr>
            <w:r w:rsidRPr="001C7F55">
              <w:rPr>
                <w:rFonts w:asciiTheme="majorHAnsi" w:hAnsiTheme="majorHAnsi"/>
                <w:b/>
                <w:i/>
                <w:color w:val="auto"/>
                <w:sz w:val="22"/>
                <w:szCs w:val="22"/>
                <w:u w:val="single"/>
              </w:rPr>
              <w:t>Kliniek:</w:t>
            </w:r>
            <w:r w:rsidRPr="001C7F55">
              <w:rPr>
                <w:rFonts w:asciiTheme="majorHAnsi" w:hAnsiTheme="majorHAnsi"/>
                <w:color w:val="auto"/>
                <w:sz w:val="22"/>
                <w:szCs w:val="22"/>
              </w:rPr>
              <w:t xml:space="preserve"> </w:t>
            </w:r>
            <w:r w:rsidR="00BA2CAA" w:rsidRPr="001C7F55">
              <w:rPr>
                <w:rFonts w:asciiTheme="majorHAnsi" w:hAnsiTheme="majorHAnsi"/>
                <w:color w:val="auto"/>
                <w:sz w:val="22"/>
                <w:szCs w:val="22"/>
              </w:rPr>
              <w:t>Dagelijks vo</w:t>
            </w:r>
            <w:r w:rsidR="001C7F55" w:rsidRPr="001C7F55">
              <w:rPr>
                <w:rFonts w:asciiTheme="majorHAnsi" w:hAnsiTheme="majorHAnsi"/>
                <w:color w:val="auto"/>
                <w:sz w:val="22"/>
                <w:szCs w:val="22"/>
              </w:rPr>
              <w:t>eren van gesprekken met patiënten</w:t>
            </w:r>
            <w:r w:rsidR="00BA2CAA" w:rsidRPr="001C7F55">
              <w:rPr>
                <w:rFonts w:asciiTheme="majorHAnsi" w:hAnsiTheme="majorHAnsi"/>
                <w:color w:val="auto"/>
                <w:sz w:val="22"/>
                <w:szCs w:val="22"/>
              </w:rPr>
              <w:t xml:space="preserve">, collega’s en behandelaren. </w:t>
            </w:r>
          </w:p>
          <w:p w14:paraId="01C6E6D8" w14:textId="77777777" w:rsidR="00BA2CAA" w:rsidRPr="001C7F55" w:rsidRDefault="00BA2CAA" w:rsidP="00741551">
            <w:pPr>
              <w:pStyle w:val="BasistekstGGNet"/>
              <w:spacing w:line="240" w:lineRule="auto"/>
              <w:rPr>
                <w:rFonts w:asciiTheme="majorHAnsi" w:hAnsiTheme="majorHAnsi"/>
                <w:color w:val="auto"/>
                <w:sz w:val="22"/>
                <w:szCs w:val="22"/>
              </w:rPr>
            </w:pPr>
            <w:r w:rsidRPr="001C7F55">
              <w:rPr>
                <w:rFonts w:asciiTheme="majorHAnsi" w:hAnsiTheme="majorHAnsi"/>
                <w:color w:val="auto"/>
                <w:sz w:val="22"/>
                <w:szCs w:val="22"/>
              </w:rPr>
              <w:t>ZAG, OR, BHB, Casuïstiek.</w:t>
            </w:r>
          </w:p>
          <w:p w14:paraId="46929D9F" w14:textId="77777777" w:rsidR="00BA2CAA" w:rsidRPr="00BA2CAA" w:rsidRDefault="00BA2CAA" w:rsidP="00741551">
            <w:pPr>
              <w:pStyle w:val="BasistekstGGNet"/>
              <w:spacing w:line="240" w:lineRule="auto"/>
              <w:rPr>
                <w:rFonts w:asciiTheme="majorHAnsi" w:hAnsiTheme="majorHAnsi"/>
                <w:b/>
                <w:i/>
                <w:color w:val="FF0000"/>
                <w:sz w:val="22"/>
                <w:szCs w:val="22"/>
                <w:u w:val="single"/>
              </w:rPr>
            </w:pPr>
          </w:p>
          <w:p w14:paraId="01B5BC9A" w14:textId="34552DFC" w:rsidR="00AD2CDD" w:rsidRPr="001C7F55" w:rsidRDefault="00B52F84" w:rsidP="00741551">
            <w:pPr>
              <w:pStyle w:val="BasistekstGGNet"/>
              <w:spacing w:line="240" w:lineRule="auto"/>
              <w:rPr>
                <w:rFonts w:asciiTheme="majorHAnsi" w:hAnsiTheme="majorHAnsi"/>
                <w:sz w:val="22"/>
                <w:szCs w:val="22"/>
              </w:rPr>
            </w:pPr>
            <w:r>
              <w:rPr>
                <w:rFonts w:asciiTheme="majorHAnsi" w:hAnsiTheme="majorHAnsi"/>
                <w:b/>
                <w:i/>
                <w:sz w:val="22"/>
                <w:szCs w:val="22"/>
                <w:u w:val="single"/>
              </w:rPr>
              <w:t xml:space="preserve">Poli: </w:t>
            </w:r>
            <w:r w:rsidR="00905D13" w:rsidRPr="001C7F55">
              <w:rPr>
                <w:rFonts w:asciiTheme="majorHAnsi" w:hAnsiTheme="majorHAnsi"/>
                <w:sz w:val="22"/>
                <w:szCs w:val="22"/>
              </w:rPr>
              <w:t>Voeren van gesprekken met cliënten en dienst netwerk face-</w:t>
            </w:r>
            <w:proofErr w:type="spellStart"/>
            <w:r w:rsidR="00905D13" w:rsidRPr="001C7F55">
              <w:rPr>
                <w:rFonts w:asciiTheme="majorHAnsi" w:hAnsiTheme="majorHAnsi"/>
                <w:sz w:val="22"/>
                <w:szCs w:val="22"/>
              </w:rPr>
              <w:t>to</w:t>
            </w:r>
            <w:proofErr w:type="spellEnd"/>
            <w:r w:rsidR="00905D13" w:rsidRPr="001C7F55">
              <w:rPr>
                <w:rFonts w:asciiTheme="majorHAnsi" w:hAnsiTheme="majorHAnsi"/>
                <w:sz w:val="22"/>
                <w:szCs w:val="22"/>
              </w:rPr>
              <w:t>-face of via eHealt</w:t>
            </w:r>
            <w:r w:rsidRPr="001C7F55">
              <w:rPr>
                <w:rFonts w:asciiTheme="majorHAnsi" w:hAnsiTheme="majorHAnsi"/>
                <w:sz w:val="22"/>
                <w:szCs w:val="22"/>
              </w:rPr>
              <w:t>h</w:t>
            </w:r>
            <w:r w:rsidR="00905D13" w:rsidRPr="001C7F55">
              <w:rPr>
                <w:rFonts w:asciiTheme="majorHAnsi" w:hAnsiTheme="majorHAnsi"/>
                <w:sz w:val="22"/>
                <w:szCs w:val="22"/>
              </w:rPr>
              <w:t xml:space="preserve">-middelen. </w:t>
            </w:r>
          </w:p>
          <w:p w14:paraId="430161D9" w14:textId="34FA7629" w:rsidR="00905D13" w:rsidRPr="001C7F55" w:rsidRDefault="00905D13" w:rsidP="00741551">
            <w:pPr>
              <w:pStyle w:val="BasistekstGGNet"/>
              <w:spacing w:line="240" w:lineRule="auto"/>
              <w:rPr>
                <w:rFonts w:asciiTheme="majorHAnsi" w:hAnsiTheme="majorHAnsi"/>
                <w:sz w:val="22"/>
                <w:szCs w:val="22"/>
              </w:rPr>
            </w:pPr>
            <w:r w:rsidRPr="001C7F55">
              <w:rPr>
                <w:rFonts w:asciiTheme="majorHAnsi" w:hAnsiTheme="majorHAnsi"/>
                <w:sz w:val="22"/>
                <w:szCs w:val="22"/>
              </w:rPr>
              <w:t>Diverse overlegvormen.</w:t>
            </w:r>
          </w:p>
          <w:p w14:paraId="0DAA2D58" w14:textId="77777777" w:rsidR="00AD2CDD" w:rsidRDefault="00AD2CDD" w:rsidP="00741551">
            <w:pPr>
              <w:pStyle w:val="BasistekstGGNet"/>
              <w:spacing w:line="240" w:lineRule="auto"/>
              <w:rPr>
                <w:rFonts w:asciiTheme="majorHAnsi" w:hAnsiTheme="majorHAnsi"/>
                <w:b/>
                <w:i/>
                <w:sz w:val="22"/>
                <w:szCs w:val="22"/>
                <w:u w:val="single"/>
              </w:rPr>
            </w:pPr>
          </w:p>
          <w:p w14:paraId="549A4044" w14:textId="77777777" w:rsidR="00AD2CDD" w:rsidRDefault="00AD2CDD" w:rsidP="00741551">
            <w:pPr>
              <w:pStyle w:val="BasistekstGGNet"/>
              <w:spacing w:line="240" w:lineRule="auto"/>
              <w:rPr>
                <w:rFonts w:asciiTheme="majorHAnsi" w:hAnsiTheme="majorHAnsi"/>
                <w:b/>
                <w:i/>
                <w:sz w:val="22"/>
                <w:szCs w:val="22"/>
                <w:u w:val="single"/>
              </w:rPr>
            </w:pPr>
          </w:p>
          <w:p w14:paraId="3CA04C7E" w14:textId="77777777" w:rsidR="00AD2CDD" w:rsidRDefault="00AD2CDD" w:rsidP="00741551">
            <w:pPr>
              <w:pStyle w:val="BasistekstGGNet"/>
              <w:spacing w:line="240" w:lineRule="auto"/>
              <w:rPr>
                <w:rFonts w:asciiTheme="majorHAnsi" w:hAnsiTheme="majorHAnsi"/>
                <w:b/>
                <w:i/>
                <w:sz w:val="22"/>
                <w:szCs w:val="22"/>
                <w:u w:val="single"/>
              </w:rPr>
            </w:pPr>
          </w:p>
          <w:p w14:paraId="6CA344CE" w14:textId="77777777" w:rsidR="00AD2CDD" w:rsidRDefault="00AD2CDD" w:rsidP="00741551">
            <w:pPr>
              <w:pStyle w:val="BasistekstGGNet"/>
              <w:spacing w:line="240" w:lineRule="auto"/>
              <w:rPr>
                <w:rFonts w:asciiTheme="majorHAnsi" w:hAnsiTheme="majorHAnsi"/>
                <w:b/>
                <w:i/>
                <w:sz w:val="22"/>
                <w:szCs w:val="22"/>
                <w:u w:val="single"/>
              </w:rPr>
            </w:pPr>
          </w:p>
          <w:p w14:paraId="4E93742B" w14:textId="77777777" w:rsidR="00AD2CDD" w:rsidRDefault="00AD2CDD" w:rsidP="00741551">
            <w:pPr>
              <w:pStyle w:val="BasistekstGGNet"/>
              <w:spacing w:line="240" w:lineRule="auto"/>
              <w:rPr>
                <w:rFonts w:asciiTheme="majorHAnsi" w:hAnsiTheme="majorHAnsi"/>
                <w:b/>
                <w:i/>
                <w:sz w:val="22"/>
                <w:szCs w:val="22"/>
                <w:u w:val="single"/>
              </w:rPr>
            </w:pPr>
          </w:p>
          <w:p w14:paraId="09DC6DAA" w14:textId="77777777" w:rsidR="006D7BA7" w:rsidRDefault="006D7BA7" w:rsidP="00741551">
            <w:pPr>
              <w:pStyle w:val="BasistekstGGNet"/>
              <w:spacing w:line="240" w:lineRule="auto"/>
              <w:rPr>
                <w:rFonts w:asciiTheme="majorHAnsi" w:hAnsiTheme="majorHAnsi"/>
                <w:b/>
                <w:i/>
                <w:sz w:val="22"/>
                <w:szCs w:val="22"/>
                <w:u w:val="single"/>
              </w:rPr>
            </w:pPr>
          </w:p>
          <w:p w14:paraId="6867D6A4" w14:textId="77777777" w:rsidR="006D7BA7" w:rsidRDefault="006D7BA7" w:rsidP="00741551">
            <w:pPr>
              <w:pStyle w:val="BasistekstGGNet"/>
              <w:spacing w:line="240" w:lineRule="auto"/>
              <w:rPr>
                <w:rFonts w:asciiTheme="majorHAnsi" w:hAnsiTheme="majorHAnsi"/>
                <w:b/>
                <w:i/>
                <w:sz w:val="22"/>
                <w:szCs w:val="22"/>
                <w:u w:val="single"/>
              </w:rPr>
            </w:pPr>
          </w:p>
          <w:p w14:paraId="72A24125" w14:textId="77777777" w:rsidR="00AD2CDD" w:rsidRDefault="00AD2CDD" w:rsidP="00741551">
            <w:pPr>
              <w:pStyle w:val="BasistekstGGNet"/>
              <w:spacing w:line="240" w:lineRule="auto"/>
              <w:rPr>
                <w:rFonts w:asciiTheme="majorHAnsi" w:hAnsiTheme="majorHAnsi"/>
                <w:b/>
                <w:i/>
                <w:sz w:val="22"/>
                <w:szCs w:val="22"/>
                <w:u w:val="single"/>
              </w:rPr>
            </w:pPr>
          </w:p>
          <w:p w14:paraId="55AA140A" w14:textId="77777777" w:rsidR="00AD2CDD" w:rsidRDefault="00AD2CDD" w:rsidP="00741551">
            <w:pPr>
              <w:pStyle w:val="BasistekstGGNet"/>
              <w:spacing w:line="240" w:lineRule="auto"/>
              <w:rPr>
                <w:rFonts w:asciiTheme="majorHAnsi" w:hAnsiTheme="majorHAnsi"/>
                <w:b/>
                <w:i/>
                <w:sz w:val="22"/>
                <w:szCs w:val="22"/>
                <w:u w:val="single"/>
              </w:rPr>
            </w:pPr>
          </w:p>
          <w:p w14:paraId="78CF972D" w14:textId="77777777" w:rsidR="00AD2CDD" w:rsidRDefault="00AD2CDD" w:rsidP="00741551">
            <w:pPr>
              <w:pStyle w:val="BasistekstGGNet"/>
              <w:spacing w:line="240" w:lineRule="auto"/>
              <w:rPr>
                <w:rFonts w:asciiTheme="majorHAnsi" w:hAnsiTheme="majorHAnsi"/>
                <w:b/>
                <w:i/>
                <w:sz w:val="22"/>
                <w:szCs w:val="22"/>
                <w:u w:val="single"/>
              </w:rPr>
            </w:pPr>
          </w:p>
          <w:p w14:paraId="4EE7877E" w14:textId="77777777" w:rsidR="00AD2CDD" w:rsidRDefault="00AD2CDD" w:rsidP="00741551">
            <w:pPr>
              <w:pStyle w:val="BasistekstGGNet"/>
              <w:spacing w:line="240" w:lineRule="auto"/>
              <w:rPr>
                <w:rFonts w:asciiTheme="majorHAnsi" w:hAnsiTheme="majorHAnsi"/>
                <w:b/>
                <w:i/>
                <w:sz w:val="22"/>
                <w:szCs w:val="22"/>
                <w:u w:val="single"/>
              </w:rPr>
            </w:pPr>
          </w:p>
          <w:p w14:paraId="2345C737" w14:textId="77777777" w:rsidR="00AD2CDD" w:rsidRPr="00AD2CDD" w:rsidRDefault="00AD2CDD" w:rsidP="00741551">
            <w:pPr>
              <w:pStyle w:val="BasistekstGGNet"/>
              <w:spacing w:line="240" w:lineRule="auto"/>
              <w:rPr>
                <w:rFonts w:asciiTheme="majorHAnsi" w:hAnsiTheme="majorHAnsi"/>
                <w:b/>
                <w:i/>
                <w:sz w:val="22"/>
                <w:szCs w:val="22"/>
                <w:u w:val="single"/>
              </w:rPr>
            </w:pPr>
          </w:p>
        </w:tc>
      </w:tr>
    </w:tbl>
    <w:p w14:paraId="3D95B645" w14:textId="271392FB" w:rsidR="00ED752F" w:rsidRDefault="00ED752F" w:rsidP="00D67CCE">
      <w:pPr>
        <w:pStyle w:val="BasistekstGGNet"/>
      </w:pPr>
    </w:p>
    <w:p w14:paraId="337E464A"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7339FECF" w14:textId="77777777" w:rsidTr="005B51C4">
        <w:tc>
          <w:tcPr>
            <w:tcW w:w="14029" w:type="dxa"/>
            <w:shd w:val="clear" w:color="auto" w:fill="A2DADB" w:themeFill="accent1" w:themeFillTint="99"/>
          </w:tcPr>
          <w:p w14:paraId="0E5B5AD4" w14:textId="77777777"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14:paraId="61B8379A" w14:textId="77777777" w:rsidR="006937A8" w:rsidRPr="00AD2CDD" w:rsidRDefault="006937A8" w:rsidP="00741551">
            <w:pPr>
              <w:rPr>
                <w:rFonts w:asciiTheme="majorHAnsi" w:hAnsiTheme="majorHAnsi"/>
                <w:sz w:val="24"/>
                <w:szCs w:val="24"/>
              </w:rPr>
            </w:pPr>
          </w:p>
        </w:tc>
      </w:tr>
    </w:tbl>
    <w:p w14:paraId="12F152AC"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77FAE994" w14:textId="77777777" w:rsidTr="00741551">
        <w:tc>
          <w:tcPr>
            <w:tcW w:w="3397" w:type="dxa"/>
          </w:tcPr>
          <w:p w14:paraId="4EFD538B"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677AEB23"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719B9047"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321AAB0C" w14:textId="77777777" w:rsidTr="00741551">
        <w:tc>
          <w:tcPr>
            <w:tcW w:w="3397" w:type="dxa"/>
          </w:tcPr>
          <w:p w14:paraId="6FDFC148"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7606E45C"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01738B59"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48B5746D"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7440620C"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64FE539A"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0BDA34DB"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4D2A7D57"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72174CE4"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02EDC250"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764437B9"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47B9716A" w14:textId="77777777" w:rsidTr="00741551">
        <w:tc>
          <w:tcPr>
            <w:tcW w:w="3397" w:type="dxa"/>
          </w:tcPr>
          <w:p w14:paraId="4420B90F"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36685C27" w14:textId="77777777" w:rsidR="006937A8" w:rsidRPr="00AD2CDD" w:rsidRDefault="006937A8" w:rsidP="00741551">
            <w:pPr>
              <w:pStyle w:val="BasistekstGGNet"/>
              <w:rPr>
                <w:rFonts w:asciiTheme="majorHAnsi" w:hAnsiTheme="majorHAnsi"/>
                <w:sz w:val="22"/>
                <w:szCs w:val="22"/>
                <w:highlight w:val="yellow"/>
              </w:rPr>
            </w:pPr>
          </w:p>
          <w:p w14:paraId="5CA406A1" w14:textId="77777777" w:rsidR="006937A8" w:rsidRPr="00AD2CDD" w:rsidRDefault="006937A8" w:rsidP="00741551">
            <w:pPr>
              <w:pStyle w:val="BasistekstGGNet"/>
              <w:rPr>
                <w:rFonts w:asciiTheme="majorHAnsi" w:hAnsiTheme="majorHAnsi"/>
                <w:sz w:val="22"/>
                <w:szCs w:val="22"/>
                <w:highlight w:val="yellow"/>
              </w:rPr>
            </w:pPr>
          </w:p>
          <w:p w14:paraId="1B9F2CC0"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4484888F" w14:textId="42D1F33D" w:rsidR="006937A8" w:rsidRPr="00AD2CDD" w:rsidRDefault="00B52F84"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Kliniek:</w:t>
            </w:r>
          </w:p>
          <w:p w14:paraId="2B77A261" w14:textId="564C9282" w:rsidR="006937A8" w:rsidRPr="001C7F55" w:rsidRDefault="00BA2CAA" w:rsidP="00741551">
            <w:pPr>
              <w:pStyle w:val="BasistekstGGNet"/>
              <w:spacing w:line="240" w:lineRule="auto"/>
              <w:rPr>
                <w:rFonts w:asciiTheme="majorHAnsi" w:hAnsiTheme="majorHAnsi"/>
                <w:color w:val="auto"/>
                <w:sz w:val="22"/>
                <w:szCs w:val="22"/>
              </w:rPr>
            </w:pPr>
            <w:r w:rsidRPr="001C7F55">
              <w:rPr>
                <w:rFonts w:asciiTheme="majorHAnsi" w:hAnsiTheme="majorHAnsi"/>
                <w:color w:val="auto"/>
                <w:sz w:val="22"/>
                <w:szCs w:val="22"/>
              </w:rPr>
              <w:t>Forme</w:t>
            </w:r>
            <w:r w:rsidR="00B52F84" w:rsidRPr="001C7F55">
              <w:rPr>
                <w:rFonts w:asciiTheme="majorHAnsi" w:hAnsiTheme="majorHAnsi"/>
                <w:color w:val="auto"/>
                <w:sz w:val="22"/>
                <w:szCs w:val="22"/>
              </w:rPr>
              <w:t>el</w:t>
            </w:r>
            <w:r w:rsidRPr="001C7F55">
              <w:rPr>
                <w:rFonts w:asciiTheme="majorHAnsi" w:hAnsiTheme="majorHAnsi"/>
                <w:color w:val="auto"/>
                <w:sz w:val="22"/>
                <w:szCs w:val="22"/>
              </w:rPr>
              <w:t xml:space="preserve"> en informe</w:t>
            </w:r>
            <w:r w:rsidR="00B52F84" w:rsidRPr="001C7F55">
              <w:rPr>
                <w:rFonts w:asciiTheme="majorHAnsi" w:hAnsiTheme="majorHAnsi"/>
                <w:color w:val="auto"/>
                <w:sz w:val="22"/>
                <w:szCs w:val="22"/>
              </w:rPr>
              <w:t>el</w:t>
            </w:r>
            <w:r w:rsidRPr="001C7F55">
              <w:rPr>
                <w:rFonts w:asciiTheme="majorHAnsi" w:hAnsiTheme="majorHAnsi"/>
                <w:color w:val="auto"/>
                <w:sz w:val="22"/>
                <w:szCs w:val="22"/>
              </w:rPr>
              <w:t xml:space="preserve"> netwerk van de client waarmee je contact hebt. </w:t>
            </w:r>
          </w:p>
          <w:p w14:paraId="279D2135" w14:textId="4BA2FDF6" w:rsidR="00BA2CAA" w:rsidRPr="001C7F55" w:rsidRDefault="00BA2CAA" w:rsidP="00741551">
            <w:pPr>
              <w:pStyle w:val="BasistekstGGNet"/>
              <w:spacing w:line="240" w:lineRule="auto"/>
              <w:rPr>
                <w:rFonts w:asciiTheme="majorHAnsi" w:hAnsiTheme="majorHAnsi"/>
                <w:color w:val="auto"/>
                <w:sz w:val="22"/>
                <w:szCs w:val="22"/>
              </w:rPr>
            </w:pPr>
            <w:r w:rsidRPr="001C7F55">
              <w:rPr>
                <w:rFonts w:asciiTheme="majorHAnsi" w:hAnsiTheme="majorHAnsi"/>
                <w:color w:val="auto"/>
                <w:sz w:val="22"/>
                <w:szCs w:val="22"/>
              </w:rPr>
              <w:t xml:space="preserve">Dit betreft </w:t>
            </w:r>
            <w:r w:rsidR="001C7F55" w:rsidRPr="001C7F55">
              <w:rPr>
                <w:rFonts w:asciiTheme="majorHAnsi" w:hAnsiTheme="majorHAnsi"/>
                <w:color w:val="auto"/>
                <w:sz w:val="22"/>
                <w:szCs w:val="22"/>
              </w:rPr>
              <w:t>bijv.</w:t>
            </w:r>
            <w:r w:rsidRPr="001C7F55">
              <w:rPr>
                <w:rFonts w:asciiTheme="majorHAnsi" w:hAnsiTheme="majorHAnsi"/>
                <w:color w:val="auto"/>
                <w:sz w:val="22"/>
                <w:szCs w:val="22"/>
              </w:rPr>
              <w:t xml:space="preserve"> gesprekken over op verlof gaan, toewerken naar ontslag. </w:t>
            </w:r>
          </w:p>
          <w:p w14:paraId="520FAA0C" w14:textId="19F151A7" w:rsidR="00BA2CAA" w:rsidRPr="001C7F55" w:rsidRDefault="001C7F55" w:rsidP="00741551">
            <w:pPr>
              <w:pStyle w:val="BasistekstGGNet"/>
              <w:spacing w:line="240" w:lineRule="auto"/>
              <w:rPr>
                <w:rFonts w:asciiTheme="majorHAnsi" w:hAnsiTheme="majorHAnsi"/>
                <w:color w:val="auto"/>
                <w:sz w:val="22"/>
                <w:szCs w:val="22"/>
              </w:rPr>
            </w:pPr>
            <w:r>
              <w:rPr>
                <w:rFonts w:asciiTheme="majorHAnsi" w:hAnsiTheme="majorHAnsi"/>
                <w:color w:val="auto"/>
                <w:sz w:val="22"/>
                <w:szCs w:val="22"/>
              </w:rPr>
              <w:t xml:space="preserve">Wat heeft de patiënt </w:t>
            </w:r>
            <w:r w:rsidR="00BA2CAA" w:rsidRPr="001C7F55">
              <w:rPr>
                <w:rFonts w:asciiTheme="majorHAnsi" w:hAnsiTheme="majorHAnsi"/>
                <w:color w:val="auto"/>
                <w:sz w:val="22"/>
                <w:szCs w:val="22"/>
              </w:rPr>
              <w:t xml:space="preserve">nodig, wat heeft het formele of informele netwerk nodig. </w:t>
            </w:r>
          </w:p>
          <w:p w14:paraId="3DFB6640" w14:textId="77777777" w:rsidR="006937A8" w:rsidRPr="00AD2CDD" w:rsidRDefault="006937A8" w:rsidP="00741551">
            <w:pPr>
              <w:pStyle w:val="BasistekstGGNet"/>
              <w:spacing w:line="240" w:lineRule="auto"/>
              <w:rPr>
                <w:rFonts w:asciiTheme="majorHAnsi" w:hAnsiTheme="majorHAnsi"/>
                <w:b/>
                <w:i/>
                <w:sz w:val="22"/>
                <w:szCs w:val="22"/>
                <w:u w:val="single"/>
              </w:rPr>
            </w:pPr>
          </w:p>
          <w:p w14:paraId="59D83B04" w14:textId="575CF52C" w:rsidR="00B52F84" w:rsidRDefault="00B52F84" w:rsidP="00741551">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Poli:</w:t>
            </w:r>
          </w:p>
          <w:p w14:paraId="740302B2" w14:textId="7F6F9A1A" w:rsidR="002D7A7A" w:rsidRPr="001C7F55" w:rsidRDefault="001C7F55" w:rsidP="00741551">
            <w:pPr>
              <w:pStyle w:val="BasistekstGGNet"/>
              <w:spacing w:line="240" w:lineRule="auto"/>
              <w:rPr>
                <w:rFonts w:asciiTheme="majorHAnsi" w:hAnsiTheme="majorHAnsi"/>
                <w:sz w:val="22"/>
                <w:szCs w:val="22"/>
              </w:rPr>
            </w:pPr>
            <w:r>
              <w:rPr>
                <w:rFonts w:asciiTheme="majorHAnsi" w:hAnsiTheme="majorHAnsi"/>
                <w:sz w:val="22"/>
                <w:szCs w:val="22"/>
              </w:rPr>
              <w:t>Als coördinerend behandelaar</w:t>
            </w:r>
            <w:r w:rsidR="002D7A7A" w:rsidRPr="001C7F55">
              <w:rPr>
                <w:rFonts w:asciiTheme="majorHAnsi" w:hAnsiTheme="majorHAnsi"/>
                <w:sz w:val="22"/>
                <w:szCs w:val="22"/>
              </w:rPr>
              <w:t xml:space="preserve"> heb je contacten met </w:t>
            </w:r>
            <w:r w:rsidRPr="001C7F55">
              <w:rPr>
                <w:rFonts w:asciiTheme="majorHAnsi" w:hAnsiTheme="majorHAnsi"/>
                <w:sz w:val="22"/>
                <w:szCs w:val="22"/>
              </w:rPr>
              <w:t>patiënten</w:t>
            </w:r>
            <w:r w:rsidR="002D7A7A" w:rsidRPr="001C7F55">
              <w:rPr>
                <w:rFonts w:asciiTheme="majorHAnsi" w:hAnsiTheme="majorHAnsi"/>
                <w:sz w:val="22"/>
                <w:szCs w:val="22"/>
              </w:rPr>
              <w:t xml:space="preserve">, hun netwerk en andere betrokken partijen. Daarnaast heb je de coördinerende rol als het gaat om verslaglegging, het plannen van extra </w:t>
            </w:r>
            <w:r w:rsidR="002D7A7A" w:rsidRPr="001C7F55">
              <w:rPr>
                <w:rFonts w:asciiTheme="majorHAnsi" w:hAnsiTheme="majorHAnsi"/>
                <w:sz w:val="22"/>
                <w:szCs w:val="22"/>
              </w:rPr>
              <w:lastRenderedPageBreak/>
              <w:t>(multidisciplinaire) overleggen (buiten de reguliere overlegmomenten) met als doel optimaliseren en continueren van de kwaliteit van zorg. De hulpvraag van de cliënt staat hierbij centraal.</w:t>
            </w:r>
          </w:p>
          <w:p w14:paraId="260D42C3" w14:textId="77777777" w:rsidR="006D7BA7" w:rsidRDefault="006D7BA7" w:rsidP="00741551">
            <w:pPr>
              <w:pStyle w:val="BasistekstGGNet"/>
              <w:spacing w:line="240" w:lineRule="auto"/>
              <w:rPr>
                <w:rFonts w:asciiTheme="majorHAnsi" w:hAnsiTheme="majorHAnsi"/>
                <w:b/>
                <w:i/>
                <w:sz w:val="22"/>
                <w:szCs w:val="22"/>
                <w:u w:val="single"/>
              </w:rPr>
            </w:pPr>
          </w:p>
          <w:p w14:paraId="65C6F766" w14:textId="77777777" w:rsidR="006D7BA7" w:rsidRPr="00AD2CDD" w:rsidRDefault="006D7BA7" w:rsidP="00741551">
            <w:pPr>
              <w:pStyle w:val="BasistekstGGNet"/>
              <w:spacing w:line="240" w:lineRule="auto"/>
              <w:rPr>
                <w:rFonts w:asciiTheme="majorHAnsi" w:hAnsiTheme="majorHAnsi"/>
                <w:b/>
                <w:i/>
                <w:sz w:val="22"/>
                <w:szCs w:val="22"/>
                <w:u w:val="single"/>
              </w:rPr>
            </w:pPr>
          </w:p>
          <w:p w14:paraId="1D0DE59D" w14:textId="77777777" w:rsidR="006937A8" w:rsidRDefault="006937A8" w:rsidP="00741551">
            <w:pPr>
              <w:pStyle w:val="BasistekstGGNet"/>
              <w:spacing w:line="240" w:lineRule="auto"/>
              <w:rPr>
                <w:rFonts w:asciiTheme="majorHAnsi" w:hAnsiTheme="majorHAnsi"/>
                <w:b/>
                <w:i/>
                <w:sz w:val="22"/>
                <w:szCs w:val="22"/>
                <w:u w:val="single"/>
              </w:rPr>
            </w:pPr>
          </w:p>
          <w:p w14:paraId="392E7E8B" w14:textId="77777777" w:rsidR="00C108F4" w:rsidRPr="00AD2CDD" w:rsidRDefault="00C108F4" w:rsidP="00741551">
            <w:pPr>
              <w:pStyle w:val="BasistekstGGNet"/>
              <w:spacing w:line="240" w:lineRule="auto"/>
              <w:rPr>
                <w:rFonts w:asciiTheme="majorHAnsi" w:hAnsiTheme="majorHAnsi"/>
                <w:b/>
                <w:i/>
                <w:sz w:val="22"/>
                <w:szCs w:val="22"/>
                <w:u w:val="single"/>
              </w:rPr>
            </w:pPr>
          </w:p>
        </w:tc>
      </w:tr>
    </w:tbl>
    <w:p w14:paraId="018C71D6" w14:textId="4D1B5F9B" w:rsidR="00ED752F" w:rsidRDefault="00ED752F" w:rsidP="005B5FEB">
      <w:pPr>
        <w:pStyle w:val="BasistekstGGNet"/>
      </w:pPr>
    </w:p>
    <w:p w14:paraId="2E2FA7B5" w14:textId="7541A1E5" w:rsidR="00C875A3" w:rsidRDefault="00C875A3" w:rsidP="005B5FEB">
      <w:pPr>
        <w:pStyle w:val="BasistekstGGNet"/>
      </w:pPr>
    </w:p>
    <w:p w14:paraId="71ECB18B" w14:textId="20641C4E" w:rsidR="00C875A3" w:rsidRDefault="00C875A3" w:rsidP="005B5FEB">
      <w:pPr>
        <w:pStyle w:val="BasistekstGGNet"/>
      </w:pPr>
    </w:p>
    <w:p w14:paraId="3B9EAB16" w14:textId="51164129" w:rsidR="00C875A3" w:rsidRDefault="00C875A3" w:rsidP="005B5FEB">
      <w:pPr>
        <w:pStyle w:val="BasistekstGGNet"/>
      </w:pPr>
    </w:p>
    <w:p w14:paraId="5DCE9763" w14:textId="59929478" w:rsidR="00C875A3" w:rsidRDefault="00C875A3" w:rsidP="005B5FEB">
      <w:pPr>
        <w:pStyle w:val="BasistekstGGNet"/>
      </w:pPr>
    </w:p>
    <w:p w14:paraId="6756A1D3" w14:textId="018AFA84" w:rsidR="00C875A3" w:rsidRDefault="00C875A3" w:rsidP="005B5FEB">
      <w:pPr>
        <w:pStyle w:val="BasistekstGGNet"/>
      </w:pPr>
    </w:p>
    <w:p w14:paraId="4BB94BC8" w14:textId="1E9D097B" w:rsidR="00C875A3" w:rsidRDefault="00C875A3" w:rsidP="005B5FEB">
      <w:pPr>
        <w:pStyle w:val="BasistekstGGNet"/>
      </w:pPr>
    </w:p>
    <w:p w14:paraId="0981801D" w14:textId="481C9680" w:rsidR="00C875A3" w:rsidRDefault="00C875A3" w:rsidP="005B5FEB">
      <w:pPr>
        <w:pStyle w:val="BasistekstGGNet"/>
      </w:pPr>
    </w:p>
    <w:p w14:paraId="0BC68EA9" w14:textId="5B5B9AEC" w:rsidR="00C875A3" w:rsidRDefault="00C875A3" w:rsidP="005B5FEB">
      <w:pPr>
        <w:pStyle w:val="BasistekstGGNet"/>
      </w:pPr>
    </w:p>
    <w:p w14:paraId="64532C0B" w14:textId="65CD99CE" w:rsidR="00C875A3" w:rsidRDefault="00C875A3" w:rsidP="005B5FEB">
      <w:pPr>
        <w:pStyle w:val="BasistekstGGNet"/>
      </w:pPr>
    </w:p>
    <w:p w14:paraId="1B925EB0" w14:textId="59473A29" w:rsidR="00C875A3" w:rsidRDefault="00C875A3" w:rsidP="005B5FEB">
      <w:pPr>
        <w:pStyle w:val="BasistekstGGNet"/>
      </w:pPr>
    </w:p>
    <w:p w14:paraId="1C8F27E4" w14:textId="3AFA0602" w:rsidR="00C875A3" w:rsidRDefault="00C875A3" w:rsidP="005B5FEB">
      <w:pPr>
        <w:pStyle w:val="BasistekstGGNet"/>
      </w:pPr>
    </w:p>
    <w:p w14:paraId="24C54CB3" w14:textId="401C3DED" w:rsidR="00C875A3" w:rsidRDefault="00C875A3" w:rsidP="005B5FEB">
      <w:pPr>
        <w:pStyle w:val="BasistekstGGNet"/>
      </w:pPr>
    </w:p>
    <w:p w14:paraId="16809134" w14:textId="5D4F4524" w:rsidR="00C875A3" w:rsidRDefault="00C875A3" w:rsidP="005B5FEB">
      <w:pPr>
        <w:pStyle w:val="BasistekstGGNet"/>
      </w:pPr>
    </w:p>
    <w:p w14:paraId="451C5A55" w14:textId="6BC24A10" w:rsidR="00C875A3" w:rsidRDefault="00C875A3" w:rsidP="005B5FEB">
      <w:pPr>
        <w:pStyle w:val="BasistekstGGNet"/>
      </w:pPr>
    </w:p>
    <w:p w14:paraId="17A04A31" w14:textId="7B4AEF5F" w:rsidR="00C875A3" w:rsidRDefault="00C875A3" w:rsidP="005B5FEB">
      <w:pPr>
        <w:pStyle w:val="BasistekstGGNet"/>
      </w:pPr>
    </w:p>
    <w:p w14:paraId="04CE0AD9" w14:textId="6F82D9B5" w:rsidR="00C875A3" w:rsidRDefault="00C875A3" w:rsidP="005B5FEB">
      <w:pPr>
        <w:pStyle w:val="BasistekstGGNet"/>
      </w:pPr>
    </w:p>
    <w:p w14:paraId="09E6DB69" w14:textId="787BF8EC" w:rsidR="00C875A3" w:rsidRDefault="00C875A3" w:rsidP="005B5FEB">
      <w:pPr>
        <w:pStyle w:val="BasistekstGGNet"/>
      </w:pPr>
    </w:p>
    <w:p w14:paraId="47097543" w14:textId="50E46B2C" w:rsidR="00C875A3" w:rsidRDefault="00C875A3" w:rsidP="005B5FEB">
      <w:pPr>
        <w:pStyle w:val="BasistekstGGNet"/>
      </w:pPr>
    </w:p>
    <w:p w14:paraId="65F05D09" w14:textId="512E0B3E" w:rsidR="00C875A3" w:rsidRDefault="00C875A3" w:rsidP="005B5FEB">
      <w:pPr>
        <w:pStyle w:val="BasistekstGGNet"/>
      </w:pPr>
    </w:p>
    <w:p w14:paraId="6E7235B8" w14:textId="2E83B8C6" w:rsidR="00C875A3" w:rsidRDefault="00C875A3" w:rsidP="005B5FEB">
      <w:pPr>
        <w:pStyle w:val="BasistekstGGNet"/>
      </w:pPr>
    </w:p>
    <w:p w14:paraId="0E54512F" w14:textId="53BB35F7" w:rsidR="00C875A3" w:rsidRDefault="00C875A3" w:rsidP="005B5FEB">
      <w:pPr>
        <w:pStyle w:val="BasistekstGGNet"/>
      </w:pPr>
    </w:p>
    <w:p w14:paraId="50121FEB" w14:textId="625F5662" w:rsidR="00C875A3" w:rsidRDefault="00C875A3" w:rsidP="005B5FEB">
      <w:pPr>
        <w:pStyle w:val="BasistekstGGNet"/>
      </w:pPr>
    </w:p>
    <w:p w14:paraId="7E81C989" w14:textId="541D881A" w:rsidR="00C875A3" w:rsidRDefault="00C875A3" w:rsidP="005B5FEB">
      <w:pPr>
        <w:pStyle w:val="BasistekstGGNet"/>
      </w:pPr>
    </w:p>
    <w:p w14:paraId="0BFB26B0" w14:textId="3D07EE3A" w:rsidR="00C875A3" w:rsidRDefault="00C875A3" w:rsidP="005B5FEB">
      <w:pPr>
        <w:pStyle w:val="BasistekstGGNet"/>
      </w:pPr>
    </w:p>
    <w:p w14:paraId="744AFB10" w14:textId="7B8E8667" w:rsidR="00C875A3" w:rsidRDefault="00C875A3" w:rsidP="005B5FEB">
      <w:pPr>
        <w:pStyle w:val="BasistekstGGNet"/>
      </w:pPr>
    </w:p>
    <w:p w14:paraId="25C70558" w14:textId="5F24D869" w:rsidR="00C875A3" w:rsidRDefault="00C875A3" w:rsidP="005B5FEB">
      <w:pPr>
        <w:pStyle w:val="BasistekstGGNet"/>
      </w:pPr>
    </w:p>
    <w:p w14:paraId="238F0D03" w14:textId="41F2EFE6" w:rsidR="00C875A3" w:rsidRDefault="00C875A3" w:rsidP="005B5FEB">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875A3" w:rsidRPr="00C108F4" w14:paraId="69321547" w14:textId="77777777" w:rsidTr="002C38F7">
        <w:tc>
          <w:tcPr>
            <w:tcW w:w="14029" w:type="dxa"/>
            <w:shd w:val="clear" w:color="auto" w:fill="A2DADB" w:themeFill="accent1" w:themeFillTint="99"/>
          </w:tcPr>
          <w:p w14:paraId="50BE22DC" w14:textId="77777777" w:rsidR="00C875A3" w:rsidRPr="00C108F4" w:rsidRDefault="00C875A3" w:rsidP="002C38F7">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14:paraId="294C24F2" w14:textId="77777777" w:rsidR="00C875A3" w:rsidRPr="00C108F4" w:rsidRDefault="00C875A3" w:rsidP="002C38F7">
            <w:pPr>
              <w:rPr>
                <w:rFonts w:asciiTheme="majorHAnsi" w:hAnsiTheme="majorHAnsi"/>
                <w:sz w:val="24"/>
                <w:szCs w:val="24"/>
              </w:rPr>
            </w:pPr>
          </w:p>
        </w:tc>
      </w:tr>
    </w:tbl>
    <w:p w14:paraId="41673BEE" w14:textId="77777777" w:rsidR="00C875A3" w:rsidRDefault="00C875A3" w:rsidP="00C875A3">
      <w:pPr>
        <w:pStyle w:val="BasistekstGGNet"/>
      </w:pPr>
    </w:p>
    <w:tbl>
      <w:tblPr>
        <w:tblStyle w:val="Tabelraster"/>
        <w:tblW w:w="14029" w:type="dxa"/>
        <w:tblLook w:val="04A0" w:firstRow="1" w:lastRow="0" w:firstColumn="1" w:lastColumn="0" w:noHBand="0" w:noVBand="1"/>
      </w:tblPr>
      <w:tblGrid>
        <w:gridCol w:w="3397"/>
        <w:gridCol w:w="10632"/>
      </w:tblGrid>
      <w:tr w:rsidR="00C875A3" w:rsidRPr="00C108F4" w14:paraId="2C9E7967" w14:textId="77777777" w:rsidTr="002C38F7">
        <w:tc>
          <w:tcPr>
            <w:tcW w:w="3397" w:type="dxa"/>
          </w:tcPr>
          <w:p w14:paraId="3072EBF5"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43D2EF52"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practice</w:t>
            </w:r>
            <w:proofErr w:type="spellEnd"/>
            <w:r w:rsidRPr="00C108F4">
              <w:rPr>
                <w:rFonts w:asciiTheme="majorHAnsi" w:hAnsiTheme="majorHAnsi"/>
                <w:sz w:val="22"/>
                <w:szCs w:val="22"/>
              </w:rPr>
              <w:t xml:space="preserve"> (EBP) en innovatie van de beroepspraktijk.</w:t>
            </w:r>
          </w:p>
          <w:p w14:paraId="0E33E40D" w14:textId="77777777" w:rsidR="00C875A3" w:rsidRPr="00C108F4" w:rsidRDefault="00C875A3" w:rsidP="002C38F7">
            <w:pPr>
              <w:rPr>
                <w:rFonts w:asciiTheme="majorHAnsi" w:hAnsiTheme="majorHAnsi"/>
                <w:sz w:val="22"/>
                <w:szCs w:val="22"/>
              </w:rPr>
            </w:pPr>
            <w:r w:rsidRPr="00C108F4">
              <w:rPr>
                <w:rFonts w:asciiTheme="majorHAnsi" w:hAnsiTheme="majorHAnsi"/>
                <w:sz w:val="22"/>
                <w:szCs w:val="22"/>
              </w:rPr>
              <w:t>* De verpleegkundige werkt permanent aan de bevordering en ontwikkeling van de verpleegkundige beroepsgroep,</w:t>
            </w:r>
            <w:r>
              <w:rPr>
                <w:rFonts w:asciiTheme="majorHAnsi" w:hAnsiTheme="majorHAnsi"/>
                <w:sz w:val="22"/>
                <w:szCs w:val="22"/>
              </w:rPr>
              <w:t xml:space="preserve"> </w:t>
            </w:r>
            <w:r w:rsidRPr="00C108F4">
              <w:rPr>
                <w:rFonts w:asciiTheme="majorHAnsi" w:hAnsiTheme="majorHAnsi"/>
                <w:sz w:val="22"/>
                <w:szCs w:val="22"/>
              </w:rPr>
              <w:t>haar eigen deskundigheid en die van haar directe (toekomstige) collega's door voortdurend actief (verschillende vormen van) kennis te zoeken en te delen en, indien van toepassing, in praktijkgericht onderzoek te participeren.</w:t>
            </w:r>
          </w:p>
          <w:p w14:paraId="77C0703B"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 op haar eigen handelen in de samenwerking met de</w:t>
            </w:r>
            <w:r>
              <w:rPr>
                <w:rFonts w:asciiTheme="majorHAnsi" w:hAnsiTheme="majorHAnsi"/>
                <w:sz w:val="22"/>
                <w:szCs w:val="22"/>
              </w:rPr>
              <w:t xml:space="preserve"> </w:t>
            </w:r>
            <w:r w:rsidRPr="00C108F4">
              <w:rPr>
                <w:rFonts w:asciiTheme="majorHAnsi" w:hAnsiTheme="majorHAnsi"/>
                <w:sz w:val="22"/>
                <w:szCs w:val="22"/>
              </w:rPr>
              <w:t>zorgvrager en andere zorgverleners en betrekt hierbij inhoudelijke, procesmatige en moreel-ethische aspecten van haar keuzes en beslissingen.</w:t>
            </w:r>
          </w:p>
        </w:tc>
      </w:tr>
      <w:tr w:rsidR="00C875A3" w:rsidRPr="00C108F4" w14:paraId="4299A362" w14:textId="77777777" w:rsidTr="002C38F7">
        <w:tc>
          <w:tcPr>
            <w:tcW w:w="3397" w:type="dxa"/>
          </w:tcPr>
          <w:p w14:paraId="56A42288"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1CDAB7F"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7A391D25"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7C2017F0"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764349FF"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professionele expertise en (3) persoonlijke kennis, wensen en voorkeuren van de zorgvrager en/of diens netwerk.</w:t>
            </w:r>
          </w:p>
          <w:p w14:paraId="0E7AA690"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12549D95"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32E2A9B"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2D254F1B" w14:textId="77777777" w:rsidR="00C875A3"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rekening houdend met de emoties en belangen van de zorgvrager vanuit het besef dat zorg een morele-ethische praktijk behelst.</w:t>
            </w:r>
          </w:p>
          <w:p w14:paraId="0B588DA3" w14:textId="77777777" w:rsidR="00C875A3" w:rsidRDefault="00C875A3" w:rsidP="002C38F7">
            <w:pPr>
              <w:pStyle w:val="BasistekstGGNet"/>
              <w:spacing w:line="240" w:lineRule="auto"/>
              <w:rPr>
                <w:rFonts w:asciiTheme="majorHAnsi" w:hAnsiTheme="majorHAnsi"/>
                <w:sz w:val="22"/>
                <w:szCs w:val="22"/>
              </w:rPr>
            </w:pPr>
          </w:p>
          <w:p w14:paraId="5F3E5CFC" w14:textId="77777777" w:rsidR="00C875A3" w:rsidRDefault="00C875A3" w:rsidP="002C38F7">
            <w:pPr>
              <w:pStyle w:val="BasistekstGGNet"/>
              <w:spacing w:line="240" w:lineRule="auto"/>
              <w:rPr>
                <w:rFonts w:asciiTheme="majorHAnsi" w:hAnsiTheme="majorHAnsi"/>
                <w:sz w:val="22"/>
                <w:szCs w:val="22"/>
              </w:rPr>
            </w:pPr>
          </w:p>
          <w:p w14:paraId="76822747" w14:textId="77777777" w:rsidR="00C875A3" w:rsidRPr="00C108F4" w:rsidRDefault="00C875A3" w:rsidP="002C38F7">
            <w:pPr>
              <w:pStyle w:val="BasistekstGGNet"/>
              <w:spacing w:line="240" w:lineRule="auto"/>
              <w:rPr>
                <w:rFonts w:asciiTheme="majorHAnsi" w:hAnsiTheme="majorHAnsi"/>
                <w:sz w:val="22"/>
                <w:szCs w:val="22"/>
              </w:rPr>
            </w:pPr>
          </w:p>
          <w:p w14:paraId="7A29D908"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14:paraId="32780D0E"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voortdurende gevoeligheid vanuit compassie voor de wensen en noden en daarbij behorende emoties van de zorgvrager en het daarop reageren met passend en persoonsgericht gedrag waarin de zorgvrager zich gehoord en begrepen voelt.</w:t>
            </w:r>
          </w:p>
        </w:tc>
      </w:tr>
      <w:tr w:rsidR="00C875A3" w:rsidRPr="00C108F4" w14:paraId="46B5B5DA" w14:textId="77777777" w:rsidTr="002C38F7">
        <w:tc>
          <w:tcPr>
            <w:tcW w:w="3397" w:type="dxa"/>
          </w:tcPr>
          <w:p w14:paraId="1B1DC384"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14:paraId="5FE25B6B" w14:textId="77777777" w:rsidR="00C875A3" w:rsidRPr="00C108F4" w:rsidRDefault="00C875A3" w:rsidP="002C38F7">
            <w:pPr>
              <w:pStyle w:val="BasistekstGGNet"/>
              <w:rPr>
                <w:rFonts w:asciiTheme="majorHAnsi" w:hAnsiTheme="majorHAnsi"/>
                <w:sz w:val="22"/>
                <w:szCs w:val="22"/>
                <w:highlight w:val="yellow"/>
              </w:rPr>
            </w:pPr>
          </w:p>
          <w:p w14:paraId="09DA081E" w14:textId="77777777" w:rsidR="00C875A3" w:rsidRPr="00C108F4" w:rsidRDefault="00C875A3" w:rsidP="002C38F7">
            <w:pPr>
              <w:pStyle w:val="BasistekstGGNet"/>
              <w:rPr>
                <w:rFonts w:asciiTheme="majorHAnsi" w:hAnsiTheme="majorHAnsi"/>
                <w:sz w:val="22"/>
                <w:szCs w:val="22"/>
                <w:highlight w:val="yellow"/>
              </w:rPr>
            </w:pPr>
          </w:p>
          <w:p w14:paraId="0C761E20" w14:textId="77777777" w:rsidR="00C875A3" w:rsidRPr="00C108F4" w:rsidRDefault="00C875A3" w:rsidP="002C38F7">
            <w:pPr>
              <w:pStyle w:val="BasistekstGGNet"/>
              <w:rPr>
                <w:rFonts w:asciiTheme="majorHAnsi" w:hAnsiTheme="majorHAnsi"/>
                <w:sz w:val="22"/>
                <w:szCs w:val="22"/>
                <w:highlight w:val="yellow"/>
              </w:rPr>
            </w:pPr>
          </w:p>
        </w:tc>
        <w:tc>
          <w:tcPr>
            <w:tcW w:w="10632" w:type="dxa"/>
          </w:tcPr>
          <w:p w14:paraId="2A6E6015" w14:textId="77777777" w:rsidR="00C875A3" w:rsidRPr="001C7F55" w:rsidRDefault="00C875A3" w:rsidP="002C38F7">
            <w:pPr>
              <w:pStyle w:val="BasistekstGGNet"/>
              <w:spacing w:line="240" w:lineRule="auto"/>
              <w:rPr>
                <w:rFonts w:asciiTheme="majorHAnsi" w:hAnsiTheme="majorHAnsi"/>
                <w:b/>
                <w:i/>
                <w:color w:val="auto"/>
                <w:sz w:val="22"/>
                <w:szCs w:val="22"/>
                <w:u w:val="single"/>
              </w:rPr>
            </w:pPr>
            <w:r w:rsidRPr="001C7F55">
              <w:rPr>
                <w:rFonts w:asciiTheme="majorHAnsi" w:hAnsiTheme="majorHAnsi"/>
                <w:b/>
                <w:i/>
                <w:color w:val="auto"/>
                <w:sz w:val="22"/>
                <w:szCs w:val="22"/>
                <w:u w:val="single"/>
              </w:rPr>
              <w:t>Kliniek:</w:t>
            </w:r>
          </w:p>
          <w:p w14:paraId="6768D0C8" w14:textId="77777777" w:rsidR="00C875A3" w:rsidRPr="001C7F55" w:rsidRDefault="00C875A3" w:rsidP="002C38F7">
            <w:pPr>
              <w:pStyle w:val="BasistekstGGNet"/>
              <w:spacing w:line="240" w:lineRule="auto"/>
              <w:rPr>
                <w:rFonts w:asciiTheme="majorHAnsi" w:hAnsiTheme="majorHAnsi"/>
                <w:color w:val="auto"/>
                <w:sz w:val="22"/>
                <w:szCs w:val="22"/>
              </w:rPr>
            </w:pPr>
            <w:r w:rsidRPr="001C7F55">
              <w:rPr>
                <w:rFonts w:asciiTheme="majorHAnsi" w:hAnsiTheme="majorHAnsi"/>
                <w:color w:val="auto"/>
                <w:sz w:val="22"/>
                <w:szCs w:val="22"/>
              </w:rPr>
              <w:t xml:space="preserve">Deze rol is erg belangrijk bijv. bij Casuïstiek bespreking. </w:t>
            </w:r>
          </w:p>
          <w:p w14:paraId="3B1E699D" w14:textId="77777777" w:rsidR="00C875A3" w:rsidRPr="001C7F55" w:rsidRDefault="00C875A3" w:rsidP="002C38F7">
            <w:pPr>
              <w:pStyle w:val="BasistekstGGNet"/>
              <w:spacing w:line="240" w:lineRule="auto"/>
              <w:rPr>
                <w:rFonts w:asciiTheme="majorHAnsi" w:hAnsiTheme="majorHAnsi"/>
                <w:color w:val="auto"/>
                <w:sz w:val="22"/>
                <w:szCs w:val="22"/>
              </w:rPr>
            </w:pPr>
            <w:r w:rsidRPr="001C7F55">
              <w:rPr>
                <w:rFonts w:asciiTheme="majorHAnsi" w:hAnsiTheme="majorHAnsi"/>
                <w:color w:val="auto"/>
                <w:sz w:val="22"/>
                <w:szCs w:val="22"/>
              </w:rPr>
              <w:t xml:space="preserve">Maar ook in je dagelijks praktijk. Reflectie on </w:t>
            </w:r>
            <w:proofErr w:type="spellStart"/>
            <w:r w:rsidRPr="001C7F55">
              <w:rPr>
                <w:rFonts w:asciiTheme="majorHAnsi" w:hAnsiTheme="majorHAnsi"/>
                <w:color w:val="auto"/>
                <w:sz w:val="22"/>
                <w:szCs w:val="22"/>
              </w:rPr>
              <w:t>the</w:t>
            </w:r>
            <w:proofErr w:type="spellEnd"/>
            <w:r w:rsidRPr="001C7F55">
              <w:rPr>
                <w:rFonts w:asciiTheme="majorHAnsi" w:hAnsiTheme="majorHAnsi"/>
                <w:color w:val="auto"/>
                <w:sz w:val="22"/>
                <w:szCs w:val="22"/>
              </w:rPr>
              <w:t xml:space="preserve"> job of bijv. OR. </w:t>
            </w:r>
          </w:p>
          <w:p w14:paraId="18C68786" w14:textId="77777777" w:rsidR="00C875A3" w:rsidRDefault="00C875A3" w:rsidP="002C38F7">
            <w:pPr>
              <w:pStyle w:val="BasistekstGGNet"/>
              <w:spacing w:line="240" w:lineRule="auto"/>
              <w:rPr>
                <w:rFonts w:asciiTheme="majorHAnsi" w:hAnsiTheme="majorHAnsi"/>
                <w:b/>
                <w:i/>
                <w:sz w:val="22"/>
                <w:szCs w:val="22"/>
                <w:u w:val="single"/>
              </w:rPr>
            </w:pPr>
          </w:p>
          <w:p w14:paraId="1349F134" w14:textId="77777777" w:rsidR="00C875A3" w:rsidRPr="00C108F4" w:rsidRDefault="00C875A3" w:rsidP="002C38F7">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Poli:</w:t>
            </w:r>
          </w:p>
          <w:p w14:paraId="16B72359" w14:textId="77777777" w:rsidR="00C875A3" w:rsidRPr="001C7F55" w:rsidRDefault="00C875A3" w:rsidP="002C38F7">
            <w:pPr>
              <w:pStyle w:val="BasistekstGGNet"/>
              <w:spacing w:line="240" w:lineRule="auto"/>
              <w:rPr>
                <w:rFonts w:asciiTheme="majorHAnsi" w:hAnsiTheme="majorHAnsi"/>
                <w:sz w:val="22"/>
                <w:szCs w:val="22"/>
              </w:rPr>
            </w:pPr>
            <w:r w:rsidRPr="001C7F55">
              <w:rPr>
                <w:rFonts w:asciiTheme="majorHAnsi" w:hAnsiTheme="majorHAnsi"/>
                <w:sz w:val="22"/>
                <w:szCs w:val="22"/>
              </w:rPr>
              <w:t xml:space="preserve">Doordat je veel “alleen” werkt is het van belang om continu te reflecteren met werkbegeleiders of andere collega’s. Zij zien je niet werken, dus om te leren en voor het krijgen van feedback ben je afhankelijk van het nabespreken van situaties. </w:t>
            </w:r>
          </w:p>
          <w:p w14:paraId="0AD3BD71" w14:textId="77777777" w:rsidR="00C875A3" w:rsidRPr="001C7F55" w:rsidRDefault="00C875A3" w:rsidP="002C38F7">
            <w:pPr>
              <w:pStyle w:val="BasistekstGGNet"/>
              <w:spacing w:line="240" w:lineRule="auto"/>
              <w:rPr>
                <w:rFonts w:asciiTheme="majorHAnsi" w:hAnsiTheme="majorHAnsi"/>
                <w:sz w:val="22"/>
                <w:szCs w:val="22"/>
              </w:rPr>
            </w:pPr>
            <w:r w:rsidRPr="001C7F55">
              <w:rPr>
                <w:rFonts w:asciiTheme="majorHAnsi" w:hAnsiTheme="majorHAnsi"/>
                <w:sz w:val="22"/>
                <w:szCs w:val="22"/>
              </w:rPr>
              <w:t>Daarnaast wordt veel gebruik gemaakt van meetinstrumenten die je (soms in samenwerking met een andere discipline) afneemt. Denk aan de TSQ, MMSE, ROM, positieve gezondheid</w:t>
            </w:r>
          </w:p>
          <w:p w14:paraId="78173CB0" w14:textId="77777777" w:rsidR="00C875A3" w:rsidRPr="001C7F55" w:rsidRDefault="00C875A3" w:rsidP="002C38F7">
            <w:pPr>
              <w:pStyle w:val="BasistekstGGNet"/>
              <w:spacing w:line="240" w:lineRule="auto"/>
              <w:rPr>
                <w:rFonts w:asciiTheme="majorHAnsi" w:hAnsiTheme="majorHAnsi"/>
                <w:sz w:val="22"/>
                <w:szCs w:val="22"/>
              </w:rPr>
            </w:pPr>
            <w:r w:rsidRPr="001C7F55">
              <w:rPr>
                <w:rFonts w:asciiTheme="majorHAnsi" w:hAnsiTheme="majorHAnsi"/>
                <w:sz w:val="22"/>
                <w:szCs w:val="22"/>
              </w:rPr>
              <w:t xml:space="preserve">Regelmatig worden er lunchreferaten georganiseerd en ook tijdens het ambulant overleg is er ruimte voor deskundigheidsbevordering. </w:t>
            </w:r>
          </w:p>
          <w:p w14:paraId="2E802553" w14:textId="77777777" w:rsidR="00C875A3" w:rsidRPr="00C108F4" w:rsidRDefault="00C875A3" w:rsidP="002C38F7">
            <w:pPr>
              <w:pStyle w:val="BasistekstGGNet"/>
              <w:spacing w:line="240" w:lineRule="auto"/>
              <w:rPr>
                <w:rFonts w:asciiTheme="majorHAnsi" w:hAnsiTheme="majorHAnsi"/>
                <w:b/>
                <w:i/>
                <w:sz w:val="22"/>
                <w:szCs w:val="22"/>
                <w:u w:val="single"/>
              </w:rPr>
            </w:pPr>
          </w:p>
          <w:p w14:paraId="05249E86" w14:textId="77777777" w:rsidR="00C875A3" w:rsidRPr="00C108F4" w:rsidRDefault="00C875A3" w:rsidP="002C38F7">
            <w:pPr>
              <w:pStyle w:val="BasistekstGGNet"/>
              <w:spacing w:line="240" w:lineRule="auto"/>
              <w:rPr>
                <w:rFonts w:asciiTheme="majorHAnsi" w:hAnsiTheme="majorHAnsi"/>
                <w:b/>
                <w:i/>
                <w:sz w:val="22"/>
                <w:szCs w:val="22"/>
                <w:u w:val="single"/>
              </w:rPr>
            </w:pPr>
          </w:p>
          <w:p w14:paraId="68E22516" w14:textId="77777777" w:rsidR="00C875A3" w:rsidRPr="00C108F4" w:rsidRDefault="00C875A3" w:rsidP="002C38F7">
            <w:pPr>
              <w:pStyle w:val="BasistekstGGNet"/>
              <w:spacing w:line="240" w:lineRule="auto"/>
              <w:rPr>
                <w:rFonts w:asciiTheme="majorHAnsi" w:hAnsiTheme="majorHAnsi"/>
                <w:b/>
                <w:i/>
                <w:sz w:val="22"/>
                <w:szCs w:val="22"/>
                <w:u w:val="single"/>
              </w:rPr>
            </w:pPr>
          </w:p>
        </w:tc>
      </w:tr>
    </w:tbl>
    <w:p w14:paraId="440E4583" w14:textId="77777777" w:rsidR="00C875A3" w:rsidRDefault="00C875A3" w:rsidP="00C875A3">
      <w:pPr>
        <w:pStyle w:val="BasistekstGGNet"/>
      </w:pPr>
    </w:p>
    <w:p w14:paraId="728D79D8" w14:textId="77777777" w:rsidR="00C875A3" w:rsidRDefault="00C875A3" w:rsidP="00C875A3">
      <w:pPr>
        <w:pStyle w:val="BasistekstGGNet"/>
      </w:pPr>
    </w:p>
    <w:p w14:paraId="388849B5" w14:textId="77777777" w:rsidR="00C875A3" w:rsidRDefault="00C875A3" w:rsidP="00C875A3">
      <w:pPr>
        <w:pStyle w:val="BasistekstGGNet"/>
      </w:pPr>
    </w:p>
    <w:p w14:paraId="5F807081" w14:textId="77777777" w:rsidR="00C875A3" w:rsidRDefault="00C875A3" w:rsidP="00C875A3">
      <w:pPr>
        <w:pStyle w:val="BasistekstGGNet"/>
      </w:pPr>
    </w:p>
    <w:p w14:paraId="5D68F734" w14:textId="77777777" w:rsidR="00C875A3" w:rsidRDefault="00C875A3" w:rsidP="00C875A3">
      <w:pPr>
        <w:pStyle w:val="BasistekstGGNet"/>
      </w:pPr>
    </w:p>
    <w:p w14:paraId="1EE066C6" w14:textId="77777777" w:rsidR="00C875A3" w:rsidRDefault="00C875A3" w:rsidP="00C875A3">
      <w:pPr>
        <w:pStyle w:val="BasistekstGGNet"/>
      </w:pPr>
    </w:p>
    <w:p w14:paraId="21D38E73" w14:textId="77777777" w:rsidR="00C875A3" w:rsidRDefault="00C875A3" w:rsidP="00C875A3">
      <w:pPr>
        <w:pStyle w:val="BasistekstGGNet"/>
      </w:pPr>
    </w:p>
    <w:p w14:paraId="4C0CA76C" w14:textId="77777777" w:rsidR="00C875A3" w:rsidRDefault="00C875A3" w:rsidP="00C875A3">
      <w:pPr>
        <w:pStyle w:val="BasistekstGGNet"/>
      </w:pPr>
    </w:p>
    <w:p w14:paraId="1C7FA551" w14:textId="77777777" w:rsidR="00C875A3" w:rsidRDefault="00C875A3" w:rsidP="00C875A3">
      <w:pPr>
        <w:pStyle w:val="BasistekstGGNet"/>
      </w:pPr>
    </w:p>
    <w:p w14:paraId="67F5C80D" w14:textId="77777777" w:rsidR="00C875A3" w:rsidRDefault="00C875A3" w:rsidP="00C875A3">
      <w:pPr>
        <w:pStyle w:val="BasistekstGGNet"/>
      </w:pPr>
    </w:p>
    <w:p w14:paraId="5B087A54" w14:textId="77777777" w:rsidR="00C875A3" w:rsidRDefault="00C875A3" w:rsidP="00C875A3">
      <w:pPr>
        <w:pStyle w:val="BasistekstGGNet"/>
      </w:pPr>
    </w:p>
    <w:p w14:paraId="6F49E006" w14:textId="77777777" w:rsidR="00C875A3" w:rsidRDefault="00C875A3" w:rsidP="00C875A3">
      <w:pPr>
        <w:pStyle w:val="BasistekstGGNet"/>
      </w:pPr>
    </w:p>
    <w:p w14:paraId="00243B86" w14:textId="77777777" w:rsidR="00C875A3" w:rsidRDefault="00C875A3" w:rsidP="00C875A3">
      <w:pPr>
        <w:pStyle w:val="BasistekstGGNet"/>
      </w:pPr>
    </w:p>
    <w:p w14:paraId="090C222E" w14:textId="77777777" w:rsidR="00C875A3" w:rsidRDefault="00C875A3" w:rsidP="00C875A3">
      <w:pPr>
        <w:pStyle w:val="BasistekstGGNet"/>
      </w:pPr>
    </w:p>
    <w:p w14:paraId="3187EF6B" w14:textId="77777777" w:rsidR="00C875A3" w:rsidRDefault="00C875A3" w:rsidP="00C875A3">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875A3" w:rsidRPr="00C108F4" w14:paraId="0D99D8D5" w14:textId="77777777" w:rsidTr="002C38F7">
        <w:tc>
          <w:tcPr>
            <w:tcW w:w="14029" w:type="dxa"/>
            <w:shd w:val="clear" w:color="auto" w:fill="A2DADB" w:themeFill="accent1" w:themeFillTint="99"/>
          </w:tcPr>
          <w:p w14:paraId="46F8A045" w14:textId="77777777" w:rsidR="00C875A3" w:rsidRPr="00C108F4" w:rsidRDefault="00C875A3" w:rsidP="002C38F7">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14:paraId="4B2961CD" w14:textId="77777777" w:rsidR="00C875A3" w:rsidRPr="00C108F4" w:rsidRDefault="00C875A3" w:rsidP="002C38F7">
            <w:pPr>
              <w:pStyle w:val="BasistekstGGNet"/>
              <w:rPr>
                <w:rFonts w:asciiTheme="majorHAnsi" w:hAnsiTheme="majorHAnsi"/>
                <w:sz w:val="24"/>
                <w:szCs w:val="24"/>
              </w:rPr>
            </w:pPr>
          </w:p>
        </w:tc>
      </w:tr>
    </w:tbl>
    <w:p w14:paraId="6220114F" w14:textId="77777777" w:rsidR="00C875A3" w:rsidRDefault="00C875A3" w:rsidP="00C875A3">
      <w:pPr>
        <w:pStyle w:val="BasistekstGGNet"/>
      </w:pPr>
    </w:p>
    <w:tbl>
      <w:tblPr>
        <w:tblStyle w:val="Tabelraster"/>
        <w:tblW w:w="14029" w:type="dxa"/>
        <w:tblLook w:val="04A0" w:firstRow="1" w:lastRow="0" w:firstColumn="1" w:lastColumn="0" w:noHBand="0" w:noVBand="1"/>
      </w:tblPr>
      <w:tblGrid>
        <w:gridCol w:w="3397"/>
        <w:gridCol w:w="10632"/>
      </w:tblGrid>
      <w:tr w:rsidR="00C875A3" w:rsidRPr="00C108F4" w14:paraId="791A96DF" w14:textId="77777777" w:rsidTr="002C38F7">
        <w:tc>
          <w:tcPr>
            <w:tcW w:w="3397" w:type="dxa"/>
          </w:tcPr>
          <w:p w14:paraId="0344EACE"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5F091EB"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C875A3" w:rsidRPr="00C108F4" w14:paraId="7C7AF36E" w14:textId="77777777" w:rsidTr="002C38F7">
        <w:tc>
          <w:tcPr>
            <w:tcW w:w="3397" w:type="dxa"/>
          </w:tcPr>
          <w:p w14:paraId="0C1AEA2F"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F96B71B"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53FB8330"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72E4B65B"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4B34ACCE"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3ED63C78"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BDA9512"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4B95A656"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471B0011"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71DE694F"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Zelfmanagement bevorderen</w:t>
            </w:r>
          </w:p>
        </w:tc>
      </w:tr>
      <w:tr w:rsidR="00C875A3" w:rsidRPr="00C108F4" w14:paraId="20ECD11C" w14:textId="77777777" w:rsidTr="002C38F7">
        <w:tc>
          <w:tcPr>
            <w:tcW w:w="3397" w:type="dxa"/>
          </w:tcPr>
          <w:p w14:paraId="13D9CD5B"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25A7E26B" w14:textId="77777777" w:rsidR="00C875A3" w:rsidRPr="00C108F4" w:rsidRDefault="00C875A3" w:rsidP="002C38F7">
            <w:pPr>
              <w:pStyle w:val="BasistekstGGNet"/>
              <w:rPr>
                <w:rFonts w:asciiTheme="majorHAnsi" w:hAnsiTheme="majorHAnsi"/>
                <w:sz w:val="22"/>
                <w:szCs w:val="22"/>
                <w:highlight w:val="yellow"/>
              </w:rPr>
            </w:pPr>
          </w:p>
          <w:p w14:paraId="34A5EBDA" w14:textId="77777777" w:rsidR="00C875A3" w:rsidRPr="00C108F4" w:rsidRDefault="00C875A3" w:rsidP="002C38F7">
            <w:pPr>
              <w:pStyle w:val="BasistekstGGNet"/>
              <w:rPr>
                <w:rFonts w:asciiTheme="majorHAnsi" w:hAnsiTheme="majorHAnsi"/>
                <w:sz w:val="22"/>
                <w:szCs w:val="22"/>
                <w:highlight w:val="yellow"/>
              </w:rPr>
            </w:pPr>
          </w:p>
          <w:p w14:paraId="5C55E0E3" w14:textId="77777777" w:rsidR="00C875A3" w:rsidRPr="00C108F4" w:rsidRDefault="00C875A3" w:rsidP="002C38F7">
            <w:pPr>
              <w:pStyle w:val="BasistekstGGNet"/>
              <w:rPr>
                <w:rFonts w:asciiTheme="majorHAnsi" w:hAnsiTheme="majorHAnsi"/>
                <w:sz w:val="22"/>
                <w:szCs w:val="22"/>
                <w:highlight w:val="yellow"/>
              </w:rPr>
            </w:pPr>
          </w:p>
        </w:tc>
        <w:tc>
          <w:tcPr>
            <w:tcW w:w="10632" w:type="dxa"/>
          </w:tcPr>
          <w:p w14:paraId="65A1445F" w14:textId="77777777" w:rsidR="00C875A3" w:rsidRPr="00C108F4" w:rsidRDefault="00C875A3" w:rsidP="002C38F7">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Kliniek:</w:t>
            </w:r>
          </w:p>
          <w:p w14:paraId="76C8DD88" w14:textId="77777777" w:rsidR="00C875A3" w:rsidRPr="001C7F55" w:rsidRDefault="00C875A3" w:rsidP="002C38F7">
            <w:pPr>
              <w:pStyle w:val="BasistekstGGNet"/>
              <w:numPr>
                <w:ilvl w:val="0"/>
                <w:numId w:val="45"/>
              </w:numPr>
              <w:spacing w:line="240" w:lineRule="auto"/>
              <w:rPr>
                <w:rFonts w:asciiTheme="majorHAnsi" w:hAnsiTheme="majorHAnsi"/>
                <w:color w:val="auto"/>
                <w:sz w:val="22"/>
                <w:szCs w:val="22"/>
              </w:rPr>
            </w:pPr>
            <w:r w:rsidRPr="001C7F55">
              <w:rPr>
                <w:rFonts w:asciiTheme="majorHAnsi" w:hAnsiTheme="majorHAnsi"/>
                <w:color w:val="auto"/>
                <w:sz w:val="22"/>
                <w:szCs w:val="22"/>
              </w:rPr>
              <w:t>Gesprekken over voeding bijv. bij bepaalde aandoeningen of medicatiegebruik.</w:t>
            </w:r>
          </w:p>
          <w:p w14:paraId="12E78F43" w14:textId="77777777" w:rsidR="00C875A3" w:rsidRPr="001C7F55" w:rsidRDefault="00C875A3" w:rsidP="002C38F7">
            <w:pPr>
              <w:pStyle w:val="BasistekstGGNet"/>
              <w:numPr>
                <w:ilvl w:val="0"/>
                <w:numId w:val="45"/>
              </w:numPr>
              <w:spacing w:line="240" w:lineRule="auto"/>
              <w:rPr>
                <w:rFonts w:asciiTheme="majorHAnsi" w:hAnsiTheme="majorHAnsi"/>
                <w:color w:val="auto"/>
                <w:sz w:val="22"/>
                <w:szCs w:val="22"/>
              </w:rPr>
            </w:pPr>
            <w:proofErr w:type="spellStart"/>
            <w:r w:rsidRPr="001C7F55">
              <w:rPr>
                <w:rFonts w:asciiTheme="majorHAnsi" w:hAnsiTheme="majorHAnsi"/>
                <w:color w:val="auto"/>
                <w:sz w:val="22"/>
                <w:szCs w:val="22"/>
              </w:rPr>
              <w:t>Psycho</w:t>
            </w:r>
            <w:proofErr w:type="spellEnd"/>
            <w:r w:rsidRPr="001C7F55">
              <w:rPr>
                <w:rFonts w:asciiTheme="majorHAnsi" w:hAnsiTheme="majorHAnsi"/>
                <w:color w:val="auto"/>
                <w:sz w:val="22"/>
                <w:szCs w:val="22"/>
              </w:rPr>
              <w:t>-educatie over ziektebeeld, omgaan met klachten</w:t>
            </w:r>
          </w:p>
          <w:p w14:paraId="586FC3B2" w14:textId="77777777" w:rsidR="00C875A3" w:rsidRPr="001C7F55" w:rsidRDefault="00C875A3" w:rsidP="002C38F7">
            <w:pPr>
              <w:pStyle w:val="BasistekstGGNet"/>
              <w:numPr>
                <w:ilvl w:val="0"/>
                <w:numId w:val="45"/>
              </w:numPr>
              <w:spacing w:line="240" w:lineRule="auto"/>
              <w:rPr>
                <w:rFonts w:asciiTheme="majorHAnsi" w:hAnsiTheme="majorHAnsi"/>
                <w:color w:val="auto"/>
                <w:sz w:val="22"/>
                <w:szCs w:val="22"/>
              </w:rPr>
            </w:pPr>
            <w:r w:rsidRPr="001C7F55">
              <w:rPr>
                <w:rFonts w:asciiTheme="majorHAnsi" w:hAnsiTheme="majorHAnsi"/>
                <w:color w:val="auto"/>
                <w:sz w:val="22"/>
                <w:szCs w:val="22"/>
              </w:rPr>
              <w:t>Goed gebruik maken van inhalatoren.</w:t>
            </w:r>
          </w:p>
          <w:p w14:paraId="52B37302" w14:textId="77777777" w:rsidR="00C875A3" w:rsidRPr="001C7F55" w:rsidRDefault="00C875A3" w:rsidP="002C38F7">
            <w:pPr>
              <w:pStyle w:val="BasistekstGGNet"/>
              <w:numPr>
                <w:ilvl w:val="0"/>
                <w:numId w:val="45"/>
              </w:numPr>
              <w:spacing w:line="240" w:lineRule="auto"/>
              <w:rPr>
                <w:rFonts w:asciiTheme="majorHAnsi" w:hAnsiTheme="majorHAnsi"/>
                <w:color w:val="auto"/>
                <w:sz w:val="22"/>
                <w:szCs w:val="22"/>
              </w:rPr>
            </w:pPr>
            <w:r w:rsidRPr="001C7F55">
              <w:rPr>
                <w:rFonts w:asciiTheme="majorHAnsi" w:hAnsiTheme="majorHAnsi"/>
                <w:color w:val="auto"/>
                <w:sz w:val="22"/>
                <w:szCs w:val="22"/>
              </w:rPr>
              <w:t xml:space="preserve">Gesprekken over gezonde leefstijl. </w:t>
            </w:r>
          </w:p>
          <w:p w14:paraId="494FEA6B" w14:textId="77777777" w:rsidR="00C875A3" w:rsidRPr="001C7F55" w:rsidRDefault="00C875A3" w:rsidP="002C38F7">
            <w:pPr>
              <w:pStyle w:val="BasistekstGGNet"/>
              <w:numPr>
                <w:ilvl w:val="0"/>
                <w:numId w:val="45"/>
              </w:numPr>
              <w:spacing w:line="240" w:lineRule="auto"/>
              <w:rPr>
                <w:rFonts w:asciiTheme="majorHAnsi" w:hAnsiTheme="majorHAnsi"/>
                <w:color w:val="auto"/>
                <w:sz w:val="22"/>
                <w:szCs w:val="22"/>
              </w:rPr>
            </w:pPr>
            <w:r>
              <w:rPr>
                <w:rFonts w:asciiTheme="majorHAnsi" w:hAnsiTheme="majorHAnsi"/>
                <w:color w:val="auto"/>
                <w:sz w:val="22"/>
                <w:szCs w:val="22"/>
              </w:rPr>
              <w:t>Samen met patiënt</w:t>
            </w:r>
            <w:r w:rsidRPr="001C7F55">
              <w:rPr>
                <w:rFonts w:asciiTheme="majorHAnsi" w:hAnsiTheme="majorHAnsi"/>
                <w:color w:val="auto"/>
                <w:sz w:val="22"/>
                <w:szCs w:val="22"/>
              </w:rPr>
              <w:t xml:space="preserve"> en systeem opstellen van een crisissignaleringsplan</w:t>
            </w:r>
          </w:p>
          <w:p w14:paraId="19E0EAC8" w14:textId="77777777" w:rsidR="00C875A3" w:rsidRDefault="00C875A3" w:rsidP="002C38F7">
            <w:pPr>
              <w:pStyle w:val="BasistekstGGNet"/>
              <w:spacing w:line="240" w:lineRule="auto"/>
              <w:rPr>
                <w:rFonts w:asciiTheme="majorHAnsi" w:hAnsiTheme="majorHAnsi"/>
                <w:b/>
                <w:i/>
                <w:sz w:val="22"/>
                <w:szCs w:val="22"/>
                <w:u w:val="single"/>
              </w:rPr>
            </w:pPr>
          </w:p>
          <w:p w14:paraId="649BC150" w14:textId="77777777" w:rsidR="00C875A3" w:rsidRPr="00C108F4" w:rsidRDefault="00C875A3" w:rsidP="002C38F7">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Poli:</w:t>
            </w:r>
          </w:p>
          <w:p w14:paraId="4653FEEA" w14:textId="77777777" w:rsidR="00C875A3" w:rsidRPr="001C7F55" w:rsidRDefault="00C875A3" w:rsidP="002C38F7">
            <w:pPr>
              <w:pStyle w:val="BasistekstGGNet"/>
              <w:numPr>
                <w:ilvl w:val="0"/>
                <w:numId w:val="46"/>
              </w:numPr>
              <w:spacing w:line="240" w:lineRule="auto"/>
              <w:rPr>
                <w:rFonts w:asciiTheme="majorHAnsi" w:hAnsiTheme="majorHAnsi"/>
                <w:sz w:val="22"/>
                <w:szCs w:val="22"/>
              </w:rPr>
            </w:pPr>
            <w:r w:rsidRPr="001C7F55">
              <w:rPr>
                <w:rFonts w:asciiTheme="majorHAnsi" w:hAnsiTheme="majorHAnsi"/>
                <w:sz w:val="22"/>
                <w:szCs w:val="22"/>
              </w:rPr>
              <w:t xml:space="preserve">Somatische </w:t>
            </w:r>
            <w:proofErr w:type="spellStart"/>
            <w:r w:rsidRPr="001C7F55">
              <w:rPr>
                <w:rFonts w:asciiTheme="majorHAnsi" w:hAnsiTheme="majorHAnsi"/>
                <w:sz w:val="22"/>
                <w:szCs w:val="22"/>
              </w:rPr>
              <w:t>screeningen</w:t>
            </w:r>
            <w:proofErr w:type="spellEnd"/>
            <w:r w:rsidRPr="001C7F55">
              <w:rPr>
                <w:rFonts w:asciiTheme="majorHAnsi" w:hAnsiTheme="majorHAnsi"/>
                <w:sz w:val="22"/>
                <w:szCs w:val="22"/>
              </w:rPr>
              <w:t xml:space="preserve"> worden uitgevoerd</w:t>
            </w:r>
          </w:p>
          <w:p w14:paraId="1F674395" w14:textId="77777777" w:rsidR="00C875A3" w:rsidRPr="001C7F55" w:rsidRDefault="00C875A3" w:rsidP="002C38F7">
            <w:pPr>
              <w:pStyle w:val="BasistekstGGNet"/>
              <w:numPr>
                <w:ilvl w:val="0"/>
                <w:numId w:val="46"/>
              </w:numPr>
              <w:spacing w:line="240" w:lineRule="auto"/>
              <w:rPr>
                <w:rFonts w:asciiTheme="majorHAnsi" w:hAnsiTheme="majorHAnsi"/>
                <w:sz w:val="22"/>
                <w:szCs w:val="22"/>
              </w:rPr>
            </w:pPr>
            <w:r w:rsidRPr="001C7F55">
              <w:rPr>
                <w:rFonts w:asciiTheme="majorHAnsi" w:hAnsiTheme="majorHAnsi"/>
                <w:sz w:val="22"/>
                <w:szCs w:val="22"/>
              </w:rPr>
              <w:t>Er worden signaleringsplannen gemaakt met cliënten</w:t>
            </w:r>
          </w:p>
          <w:p w14:paraId="5798662C" w14:textId="77777777" w:rsidR="00C875A3" w:rsidRPr="001C7F55" w:rsidRDefault="00C875A3" w:rsidP="002C38F7">
            <w:pPr>
              <w:pStyle w:val="BasistekstGGNet"/>
              <w:numPr>
                <w:ilvl w:val="0"/>
                <w:numId w:val="46"/>
              </w:numPr>
              <w:spacing w:line="240" w:lineRule="auto"/>
              <w:rPr>
                <w:rFonts w:asciiTheme="majorHAnsi" w:hAnsiTheme="majorHAnsi"/>
                <w:sz w:val="22"/>
                <w:szCs w:val="22"/>
              </w:rPr>
            </w:pPr>
            <w:r w:rsidRPr="001C7F55">
              <w:rPr>
                <w:rFonts w:asciiTheme="majorHAnsi" w:hAnsiTheme="majorHAnsi"/>
                <w:sz w:val="22"/>
                <w:szCs w:val="22"/>
              </w:rPr>
              <w:t xml:space="preserve">Het geven van </w:t>
            </w:r>
            <w:proofErr w:type="spellStart"/>
            <w:r w:rsidRPr="001C7F55">
              <w:rPr>
                <w:rFonts w:asciiTheme="majorHAnsi" w:hAnsiTheme="majorHAnsi"/>
                <w:sz w:val="22"/>
                <w:szCs w:val="22"/>
              </w:rPr>
              <w:t>psycho</w:t>
            </w:r>
            <w:proofErr w:type="spellEnd"/>
            <w:r w:rsidRPr="001C7F55">
              <w:rPr>
                <w:rFonts w:asciiTheme="majorHAnsi" w:hAnsiTheme="majorHAnsi"/>
                <w:sz w:val="22"/>
                <w:szCs w:val="22"/>
              </w:rPr>
              <w:t>-educatie en/ of trainingen</w:t>
            </w:r>
          </w:p>
          <w:p w14:paraId="0C9484EC" w14:textId="77777777" w:rsidR="00C875A3" w:rsidRPr="001C7F55" w:rsidRDefault="00C875A3" w:rsidP="002C38F7">
            <w:pPr>
              <w:pStyle w:val="BasistekstGGNet"/>
              <w:numPr>
                <w:ilvl w:val="0"/>
                <w:numId w:val="46"/>
              </w:numPr>
              <w:spacing w:line="240" w:lineRule="auto"/>
              <w:rPr>
                <w:rFonts w:asciiTheme="majorHAnsi" w:hAnsiTheme="majorHAnsi"/>
                <w:sz w:val="22"/>
                <w:szCs w:val="22"/>
              </w:rPr>
            </w:pPr>
            <w:r w:rsidRPr="001C7F55">
              <w:rPr>
                <w:rFonts w:asciiTheme="majorHAnsi" w:hAnsiTheme="majorHAnsi"/>
                <w:sz w:val="22"/>
                <w:szCs w:val="22"/>
              </w:rPr>
              <w:t xml:space="preserve">En natuurlijk zijn gesprekken met cliënten altijd gericht op gezondheidsbevordering in de breedste zin van het woord. </w:t>
            </w:r>
          </w:p>
          <w:p w14:paraId="38BC0A88" w14:textId="77777777" w:rsidR="00C875A3" w:rsidRPr="00C108F4" w:rsidRDefault="00C875A3" w:rsidP="002C38F7">
            <w:pPr>
              <w:pStyle w:val="BasistekstGGNet"/>
              <w:spacing w:line="240" w:lineRule="auto"/>
              <w:rPr>
                <w:rFonts w:asciiTheme="majorHAnsi" w:hAnsiTheme="majorHAnsi"/>
                <w:b/>
                <w:i/>
                <w:sz w:val="22"/>
                <w:szCs w:val="22"/>
                <w:u w:val="single"/>
              </w:rPr>
            </w:pPr>
          </w:p>
        </w:tc>
      </w:tr>
    </w:tbl>
    <w:p w14:paraId="381EE083" w14:textId="77777777" w:rsidR="00C875A3" w:rsidRDefault="00C875A3" w:rsidP="00C875A3">
      <w:pPr>
        <w:pStyle w:val="BasistekstGGNet"/>
      </w:pPr>
    </w:p>
    <w:p w14:paraId="1397C40E" w14:textId="77777777" w:rsidR="00C875A3" w:rsidRDefault="00C875A3" w:rsidP="00C875A3">
      <w:pPr>
        <w:pStyle w:val="BasistekstGGNet"/>
      </w:pPr>
    </w:p>
    <w:p w14:paraId="404904FC" w14:textId="77777777" w:rsidR="00C875A3" w:rsidRDefault="00C875A3" w:rsidP="00C875A3">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875A3" w:rsidRPr="00C108F4" w14:paraId="19513A61" w14:textId="77777777" w:rsidTr="002C38F7">
        <w:tc>
          <w:tcPr>
            <w:tcW w:w="14029" w:type="dxa"/>
            <w:shd w:val="clear" w:color="auto" w:fill="A2DADB" w:themeFill="accent1" w:themeFillTint="99"/>
          </w:tcPr>
          <w:p w14:paraId="4C50FE5B" w14:textId="77777777" w:rsidR="00C875A3" w:rsidRPr="00C108F4" w:rsidRDefault="00C875A3" w:rsidP="002C38F7">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14:paraId="5A3AB57C" w14:textId="77777777" w:rsidR="00C875A3" w:rsidRPr="00C108F4" w:rsidRDefault="00C875A3" w:rsidP="002C38F7">
            <w:pPr>
              <w:pStyle w:val="BasistekstGGNet"/>
              <w:rPr>
                <w:rFonts w:asciiTheme="majorHAnsi" w:hAnsiTheme="majorHAnsi"/>
                <w:sz w:val="24"/>
                <w:szCs w:val="24"/>
              </w:rPr>
            </w:pPr>
          </w:p>
        </w:tc>
      </w:tr>
    </w:tbl>
    <w:p w14:paraId="5C395708" w14:textId="77777777" w:rsidR="00C875A3" w:rsidRDefault="00C875A3" w:rsidP="00C875A3">
      <w:pPr>
        <w:pStyle w:val="BasistekstGGNet"/>
      </w:pPr>
    </w:p>
    <w:tbl>
      <w:tblPr>
        <w:tblStyle w:val="Tabelraster"/>
        <w:tblW w:w="14029" w:type="dxa"/>
        <w:tblLook w:val="04A0" w:firstRow="1" w:lastRow="0" w:firstColumn="1" w:lastColumn="0" w:noHBand="0" w:noVBand="1"/>
      </w:tblPr>
      <w:tblGrid>
        <w:gridCol w:w="3397"/>
        <w:gridCol w:w="10632"/>
      </w:tblGrid>
      <w:tr w:rsidR="00C875A3" w:rsidRPr="00C108F4" w14:paraId="2FF13B0A" w14:textId="77777777" w:rsidTr="002C38F7">
        <w:tc>
          <w:tcPr>
            <w:tcW w:w="3397" w:type="dxa"/>
          </w:tcPr>
          <w:p w14:paraId="1ECCA5CD"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2C015F6C" w14:textId="77777777" w:rsidR="00C875A3" w:rsidRPr="00C108F4" w:rsidRDefault="00C875A3" w:rsidP="002C38F7">
            <w:pPr>
              <w:rPr>
                <w:rFonts w:asciiTheme="majorHAnsi" w:hAnsiTheme="majorHAnsi"/>
                <w:sz w:val="22"/>
                <w:szCs w:val="22"/>
              </w:rPr>
            </w:pPr>
            <w:r w:rsidRPr="00C108F4">
              <w:rPr>
                <w:rFonts w:asciiTheme="majorHAnsi" w:hAnsiTheme="majorHAnsi"/>
                <w:sz w:val="22"/>
                <w:szCs w:val="22"/>
              </w:rPr>
              <w:t xml:space="preserve">* De verpleegkundige toont </w:t>
            </w:r>
            <w:r>
              <w:rPr>
                <w:rFonts w:asciiTheme="majorHAnsi" w:hAnsiTheme="majorHAnsi"/>
                <w:sz w:val="22"/>
                <w:szCs w:val="22"/>
              </w:rPr>
              <w:t>l</w:t>
            </w:r>
            <w:r w:rsidRPr="00C108F4">
              <w:rPr>
                <w:rFonts w:asciiTheme="majorHAnsi" w:hAnsiTheme="majorHAnsi"/>
                <w:sz w:val="22"/>
                <w:szCs w:val="22"/>
              </w:rPr>
              <w:t>eiderschap in het verpleegkundig handelen en in de samenwerking met anderen en weegt de verschillende belangen waarbij het belang van de zorgvrager voorop staat.</w:t>
            </w:r>
          </w:p>
          <w:p w14:paraId="4BB683AE" w14:textId="77777777" w:rsidR="00C875A3" w:rsidRPr="00C108F4" w:rsidRDefault="00C875A3" w:rsidP="002C38F7">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33E6950F"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C875A3" w:rsidRPr="00C108F4" w14:paraId="68FF5B04" w14:textId="77777777" w:rsidTr="002C38F7">
        <w:tc>
          <w:tcPr>
            <w:tcW w:w="3397" w:type="dxa"/>
          </w:tcPr>
          <w:p w14:paraId="5472B943"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03A15E2"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5F665112"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 coachende en resultaatgerichte houding</w:t>
            </w:r>
            <w:r>
              <w:rPr>
                <w:rFonts w:asciiTheme="majorHAnsi" w:hAnsiTheme="majorHAnsi"/>
                <w:sz w:val="22"/>
                <w:szCs w:val="22"/>
              </w:rPr>
              <w:t>.</w:t>
            </w:r>
          </w:p>
          <w:p w14:paraId="734114CD"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22C7E094"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Pr>
                <w:rFonts w:asciiTheme="majorHAnsi" w:hAnsiTheme="majorHAnsi"/>
                <w:sz w:val="22"/>
                <w:szCs w:val="22"/>
              </w:rPr>
              <w:t xml:space="preserve"> </w:t>
            </w:r>
            <w:r w:rsidRPr="00C108F4">
              <w:rPr>
                <w:rFonts w:asciiTheme="majorHAnsi" w:hAnsiTheme="majorHAnsi"/>
                <w:sz w:val="22"/>
                <w:szCs w:val="22"/>
              </w:rPr>
              <w:t>verlopen.</w:t>
            </w:r>
          </w:p>
        </w:tc>
      </w:tr>
      <w:tr w:rsidR="00C875A3" w:rsidRPr="00C108F4" w14:paraId="6226E4B2" w14:textId="77777777" w:rsidTr="002C38F7">
        <w:tc>
          <w:tcPr>
            <w:tcW w:w="3397" w:type="dxa"/>
          </w:tcPr>
          <w:p w14:paraId="27538CB6"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4B49D6F1" w14:textId="77777777" w:rsidR="00C875A3" w:rsidRPr="00C108F4" w:rsidRDefault="00C875A3" w:rsidP="002C38F7">
            <w:pPr>
              <w:pStyle w:val="BasistekstGGNet"/>
              <w:rPr>
                <w:rFonts w:asciiTheme="majorHAnsi" w:hAnsiTheme="majorHAnsi"/>
                <w:sz w:val="22"/>
                <w:szCs w:val="22"/>
                <w:highlight w:val="yellow"/>
              </w:rPr>
            </w:pPr>
          </w:p>
          <w:p w14:paraId="6AC7B78F" w14:textId="77777777" w:rsidR="00C875A3" w:rsidRPr="00C108F4" w:rsidRDefault="00C875A3" w:rsidP="002C38F7">
            <w:pPr>
              <w:pStyle w:val="BasistekstGGNet"/>
              <w:rPr>
                <w:rFonts w:asciiTheme="majorHAnsi" w:hAnsiTheme="majorHAnsi"/>
                <w:sz w:val="22"/>
                <w:szCs w:val="22"/>
                <w:highlight w:val="yellow"/>
              </w:rPr>
            </w:pPr>
          </w:p>
          <w:p w14:paraId="0AD9EB41" w14:textId="77777777" w:rsidR="00C875A3" w:rsidRPr="00C108F4" w:rsidRDefault="00C875A3" w:rsidP="002C38F7">
            <w:pPr>
              <w:pStyle w:val="BasistekstGGNet"/>
              <w:rPr>
                <w:rFonts w:asciiTheme="majorHAnsi" w:hAnsiTheme="majorHAnsi"/>
                <w:sz w:val="22"/>
                <w:szCs w:val="22"/>
                <w:highlight w:val="yellow"/>
              </w:rPr>
            </w:pPr>
          </w:p>
        </w:tc>
        <w:tc>
          <w:tcPr>
            <w:tcW w:w="10632" w:type="dxa"/>
          </w:tcPr>
          <w:p w14:paraId="6522CB4B" w14:textId="77777777" w:rsidR="00C875A3" w:rsidRPr="001C7F55" w:rsidRDefault="00C875A3" w:rsidP="002C38F7">
            <w:pPr>
              <w:pStyle w:val="BasistekstGGNet"/>
              <w:spacing w:line="240" w:lineRule="auto"/>
              <w:rPr>
                <w:rFonts w:asciiTheme="majorHAnsi" w:hAnsiTheme="majorHAnsi"/>
                <w:b/>
                <w:i/>
                <w:color w:val="auto"/>
                <w:sz w:val="22"/>
                <w:szCs w:val="22"/>
                <w:u w:val="single"/>
              </w:rPr>
            </w:pPr>
            <w:r w:rsidRPr="001C7F55">
              <w:rPr>
                <w:rFonts w:asciiTheme="majorHAnsi" w:hAnsiTheme="majorHAnsi"/>
                <w:b/>
                <w:i/>
                <w:color w:val="auto"/>
                <w:sz w:val="22"/>
                <w:szCs w:val="22"/>
                <w:u w:val="single"/>
              </w:rPr>
              <w:t>Kliniek:</w:t>
            </w:r>
          </w:p>
          <w:p w14:paraId="02DDDC4F" w14:textId="77777777" w:rsidR="00C875A3" w:rsidRPr="001C7F55" w:rsidRDefault="00C875A3" w:rsidP="002C38F7">
            <w:pPr>
              <w:pStyle w:val="BasistekstGGNet"/>
              <w:spacing w:line="240" w:lineRule="auto"/>
              <w:rPr>
                <w:rFonts w:asciiTheme="majorHAnsi" w:hAnsiTheme="majorHAnsi"/>
                <w:color w:val="auto"/>
                <w:sz w:val="22"/>
                <w:szCs w:val="22"/>
              </w:rPr>
            </w:pPr>
            <w:r w:rsidRPr="001C7F55">
              <w:rPr>
                <w:rFonts w:asciiTheme="majorHAnsi" w:hAnsiTheme="majorHAnsi"/>
                <w:color w:val="auto"/>
                <w:sz w:val="22"/>
                <w:szCs w:val="22"/>
              </w:rPr>
              <w:t>Plannen en organisatie rond om zorg</w:t>
            </w:r>
            <w:r>
              <w:rPr>
                <w:rFonts w:asciiTheme="majorHAnsi" w:hAnsiTheme="majorHAnsi"/>
                <w:color w:val="auto"/>
                <w:sz w:val="22"/>
                <w:szCs w:val="22"/>
              </w:rPr>
              <w:t xml:space="preserve"> van de patiënt</w:t>
            </w:r>
            <w:r w:rsidRPr="001C7F55">
              <w:rPr>
                <w:rFonts w:asciiTheme="majorHAnsi" w:hAnsiTheme="majorHAnsi"/>
                <w:color w:val="auto"/>
                <w:sz w:val="22"/>
                <w:szCs w:val="22"/>
              </w:rPr>
              <w:t xml:space="preserve"> is een continu p</w:t>
            </w:r>
            <w:r>
              <w:rPr>
                <w:rFonts w:asciiTheme="majorHAnsi" w:hAnsiTheme="majorHAnsi"/>
                <w:color w:val="auto"/>
                <w:sz w:val="22"/>
                <w:szCs w:val="22"/>
              </w:rPr>
              <w:t>roces de hele dienst door.</w:t>
            </w:r>
            <w:r w:rsidRPr="001C7F55">
              <w:rPr>
                <w:rFonts w:asciiTheme="majorHAnsi" w:hAnsiTheme="majorHAnsi"/>
                <w:color w:val="auto"/>
                <w:sz w:val="22"/>
                <w:szCs w:val="22"/>
              </w:rPr>
              <w:t xml:space="preserve"> </w:t>
            </w:r>
          </w:p>
          <w:p w14:paraId="145970EF" w14:textId="77777777" w:rsidR="00C875A3" w:rsidRPr="001C7F55" w:rsidRDefault="00C875A3" w:rsidP="002C38F7">
            <w:pPr>
              <w:pStyle w:val="BasistekstGGNet"/>
              <w:spacing w:line="240" w:lineRule="auto"/>
              <w:rPr>
                <w:rFonts w:asciiTheme="majorHAnsi" w:hAnsiTheme="majorHAnsi"/>
                <w:b/>
                <w:i/>
                <w:color w:val="auto"/>
                <w:sz w:val="22"/>
                <w:szCs w:val="22"/>
                <w:u w:val="single"/>
              </w:rPr>
            </w:pPr>
          </w:p>
          <w:p w14:paraId="464E3713" w14:textId="77777777" w:rsidR="00C875A3" w:rsidRPr="001C7F55" w:rsidRDefault="00C875A3" w:rsidP="002C38F7">
            <w:pPr>
              <w:pStyle w:val="BasistekstGGNet"/>
              <w:spacing w:line="240" w:lineRule="auto"/>
              <w:rPr>
                <w:rFonts w:asciiTheme="majorHAnsi" w:hAnsiTheme="majorHAnsi"/>
                <w:b/>
                <w:i/>
                <w:color w:val="auto"/>
                <w:sz w:val="22"/>
                <w:szCs w:val="22"/>
                <w:u w:val="single"/>
              </w:rPr>
            </w:pPr>
            <w:r w:rsidRPr="001C7F55">
              <w:rPr>
                <w:rFonts w:asciiTheme="majorHAnsi" w:hAnsiTheme="majorHAnsi"/>
                <w:b/>
                <w:i/>
                <w:color w:val="auto"/>
                <w:sz w:val="22"/>
                <w:szCs w:val="22"/>
                <w:u w:val="single"/>
              </w:rPr>
              <w:t>Poli:</w:t>
            </w:r>
          </w:p>
          <w:p w14:paraId="41A3B1DD" w14:textId="77777777" w:rsidR="00C875A3" w:rsidRPr="001C7F55" w:rsidRDefault="00C875A3" w:rsidP="002C38F7">
            <w:pPr>
              <w:pStyle w:val="BasistekstGGNet"/>
              <w:spacing w:line="240" w:lineRule="auto"/>
              <w:rPr>
                <w:rFonts w:asciiTheme="majorHAnsi" w:hAnsiTheme="majorHAnsi"/>
                <w:color w:val="auto"/>
                <w:sz w:val="22"/>
                <w:szCs w:val="22"/>
              </w:rPr>
            </w:pPr>
            <w:r w:rsidRPr="001C7F55">
              <w:rPr>
                <w:rFonts w:asciiTheme="majorHAnsi" w:hAnsiTheme="majorHAnsi"/>
                <w:color w:val="auto"/>
                <w:sz w:val="22"/>
                <w:szCs w:val="22"/>
              </w:rPr>
              <w:t xml:space="preserve">In </w:t>
            </w:r>
            <w:r>
              <w:rPr>
                <w:rFonts w:asciiTheme="majorHAnsi" w:hAnsiTheme="majorHAnsi"/>
                <w:color w:val="auto"/>
                <w:sz w:val="22"/>
                <w:szCs w:val="22"/>
              </w:rPr>
              <w:t xml:space="preserve">het </w:t>
            </w:r>
            <w:r w:rsidRPr="001C7F55">
              <w:rPr>
                <w:rFonts w:asciiTheme="majorHAnsi" w:hAnsiTheme="majorHAnsi"/>
                <w:color w:val="auto"/>
                <w:sz w:val="22"/>
                <w:szCs w:val="22"/>
              </w:rPr>
              <w:t>coör</w:t>
            </w:r>
            <w:r>
              <w:rPr>
                <w:rFonts w:asciiTheme="majorHAnsi" w:hAnsiTheme="majorHAnsi"/>
                <w:color w:val="auto"/>
                <w:sz w:val="22"/>
                <w:szCs w:val="22"/>
              </w:rPr>
              <w:t xml:space="preserve">dinerend </w:t>
            </w:r>
            <w:proofErr w:type="spellStart"/>
            <w:r>
              <w:rPr>
                <w:rFonts w:asciiTheme="majorHAnsi" w:hAnsiTheme="majorHAnsi"/>
                <w:color w:val="auto"/>
                <w:sz w:val="22"/>
                <w:szCs w:val="22"/>
              </w:rPr>
              <w:t>behandelaarschap</w:t>
            </w:r>
            <w:proofErr w:type="spellEnd"/>
            <w:r w:rsidRPr="001C7F55">
              <w:rPr>
                <w:rFonts w:asciiTheme="majorHAnsi" w:hAnsiTheme="majorHAnsi"/>
                <w:color w:val="auto"/>
                <w:sz w:val="22"/>
                <w:szCs w:val="22"/>
              </w:rPr>
              <w:t xml:space="preserve"> ben je de spil in het organiseren van de zorg rondom cliënten. Hierbij zijn zowel interne als externe partijen betrokken. </w:t>
            </w:r>
          </w:p>
          <w:p w14:paraId="3FEB3C95" w14:textId="77777777" w:rsidR="00C875A3" w:rsidRPr="00C108F4" w:rsidRDefault="00C875A3" w:rsidP="002C38F7">
            <w:pPr>
              <w:pStyle w:val="BasistekstGGNet"/>
              <w:spacing w:line="240" w:lineRule="auto"/>
              <w:rPr>
                <w:rFonts w:asciiTheme="majorHAnsi" w:hAnsiTheme="majorHAnsi"/>
                <w:b/>
                <w:i/>
                <w:sz w:val="22"/>
                <w:szCs w:val="22"/>
                <w:u w:val="single"/>
              </w:rPr>
            </w:pPr>
          </w:p>
          <w:p w14:paraId="3E7FFD0A" w14:textId="77777777" w:rsidR="00C875A3" w:rsidRPr="00C108F4" w:rsidRDefault="00C875A3" w:rsidP="002C38F7">
            <w:pPr>
              <w:pStyle w:val="BasistekstGGNet"/>
              <w:spacing w:line="240" w:lineRule="auto"/>
              <w:rPr>
                <w:rFonts w:asciiTheme="majorHAnsi" w:hAnsiTheme="majorHAnsi"/>
                <w:b/>
                <w:i/>
                <w:sz w:val="22"/>
                <w:szCs w:val="22"/>
                <w:u w:val="single"/>
              </w:rPr>
            </w:pPr>
          </w:p>
          <w:p w14:paraId="4F1B4B76" w14:textId="77777777" w:rsidR="00C875A3" w:rsidRPr="00C108F4" w:rsidRDefault="00C875A3" w:rsidP="002C38F7">
            <w:pPr>
              <w:pStyle w:val="BasistekstGGNet"/>
              <w:spacing w:line="240" w:lineRule="auto"/>
              <w:rPr>
                <w:rFonts w:asciiTheme="majorHAnsi" w:hAnsiTheme="majorHAnsi"/>
                <w:b/>
                <w:i/>
                <w:sz w:val="22"/>
                <w:szCs w:val="22"/>
                <w:u w:val="single"/>
              </w:rPr>
            </w:pPr>
          </w:p>
          <w:p w14:paraId="652ADE1C" w14:textId="77777777" w:rsidR="00C875A3" w:rsidRPr="00C108F4" w:rsidRDefault="00C875A3" w:rsidP="002C38F7">
            <w:pPr>
              <w:pStyle w:val="BasistekstGGNet"/>
              <w:spacing w:line="240" w:lineRule="auto"/>
              <w:rPr>
                <w:rFonts w:asciiTheme="majorHAnsi" w:hAnsiTheme="majorHAnsi"/>
                <w:b/>
                <w:i/>
                <w:sz w:val="22"/>
                <w:szCs w:val="22"/>
                <w:u w:val="single"/>
              </w:rPr>
            </w:pPr>
          </w:p>
          <w:p w14:paraId="3897B5C2" w14:textId="77777777" w:rsidR="00C875A3" w:rsidRPr="00C108F4" w:rsidRDefault="00C875A3" w:rsidP="002C38F7">
            <w:pPr>
              <w:pStyle w:val="BasistekstGGNet"/>
              <w:spacing w:line="240" w:lineRule="auto"/>
              <w:rPr>
                <w:rFonts w:asciiTheme="majorHAnsi" w:hAnsiTheme="majorHAnsi"/>
                <w:b/>
                <w:i/>
                <w:sz w:val="22"/>
                <w:szCs w:val="22"/>
                <w:u w:val="single"/>
              </w:rPr>
            </w:pPr>
          </w:p>
          <w:p w14:paraId="2F24A84C" w14:textId="77777777" w:rsidR="00C875A3" w:rsidRPr="00C108F4" w:rsidRDefault="00C875A3" w:rsidP="002C38F7">
            <w:pPr>
              <w:pStyle w:val="BasistekstGGNet"/>
              <w:spacing w:line="240" w:lineRule="auto"/>
              <w:rPr>
                <w:rFonts w:asciiTheme="majorHAnsi" w:hAnsiTheme="majorHAnsi"/>
                <w:b/>
                <w:i/>
                <w:sz w:val="22"/>
                <w:szCs w:val="22"/>
                <w:u w:val="single"/>
              </w:rPr>
            </w:pPr>
          </w:p>
          <w:p w14:paraId="2C5936C4" w14:textId="77777777" w:rsidR="00C875A3" w:rsidRPr="00C108F4" w:rsidRDefault="00C875A3" w:rsidP="002C38F7">
            <w:pPr>
              <w:pStyle w:val="BasistekstGGNet"/>
              <w:spacing w:line="240" w:lineRule="auto"/>
              <w:rPr>
                <w:rFonts w:asciiTheme="majorHAnsi" w:hAnsiTheme="majorHAnsi"/>
                <w:b/>
                <w:i/>
                <w:sz w:val="22"/>
                <w:szCs w:val="22"/>
                <w:u w:val="single"/>
              </w:rPr>
            </w:pPr>
          </w:p>
          <w:p w14:paraId="7596B7CB" w14:textId="77777777" w:rsidR="00C875A3" w:rsidRPr="00C108F4" w:rsidRDefault="00C875A3" w:rsidP="002C38F7">
            <w:pPr>
              <w:pStyle w:val="BasistekstGGNet"/>
              <w:spacing w:line="240" w:lineRule="auto"/>
              <w:rPr>
                <w:rFonts w:asciiTheme="majorHAnsi" w:hAnsiTheme="majorHAnsi"/>
                <w:b/>
                <w:i/>
                <w:sz w:val="22"/>
                <w:szCs w:val="22"/>
                <w:u w:val="single"/>
              </w:rPr>
            </w:pPr>
          </w:p>
          <w:p w14:paraId="3215E899" w14:textId="77777777" w:rsidR="00C875A3" w:rsidRPr="00C108F4" w:rsidRDefault="00C875A3" w:rsidP="002C38F7">
            <w:pPr>
              <w:pStyle w:val="BasistekstGGNet"/>
              <w:spacing w:line="240" w:lineRule="auto"/>
              <w:rPr>
                <w:rFonts w:asciiTheme="majorHAnsi" w:hAnsiTheme="majorHAnsi"/>
                <w:b/>
                <w:i/>
                <w:sz w:val="22"/>
                <w:szCs w:val="22"/>
                <w:u w:val="single"/>
              </w:rPr>
            </w:pPr>
          </w:p>
          <w:p w14:paraId="0D89072F" w14:textId="77777777" w:rsidR="00C875A3" w:rsidRPr="00C108F4" w:rsidRDefault="00C875A3" w:rsidP="002C38F7">
            <w:pPr>
              <w:pStyle w:val="BasistekstGGNet"/>
              <w:spacing w:line="240" w:lineRule="auto"/>
              <w:rPr>
                <w:rFonts w:asciiTheme="majorHAnsi" w:hAnsiTheme="majorHAnsi"/>
                <w:b/>
                <w:i/>
                <w:sz w:val="22"/>
                <w:szCs w:val="22"/>
                <w:u w:val="single"/>
              </w:rPr>
            </w:pPr>
          </w:p>
          <w:p w14:paraId="5CE54221" w14:textId="77777777" w:rsidR="00C875A3" w:rsidRPr="00C108F4" w:rsidRDefault="00C875A3" w:rsidP="002C38F7">
            <w:pPr>
              <w:pStyle w:val="BasistekstGGNet"/>
              <w:spacing w:line="240" w:lineRule="auto"/>
              <w:rPr>
                <w:rFonts w:asciiTheme="majorHAnsi" w:hAnsiTheme="majorHAnsi"/>
                <w:b/>
                <w:i/>
                <w:sz w:val="22"/>
                <w:szCs w:val="22"/>
                <w:u w:val="single"/>
              </w:rPr>
            </w:pPr>
          </w:p>
        </w:tc>
      </w:tr>
    </w:tbl>
    <w:p w14:paraId="09207269" w14:textId="77777777" w:rsidR="00C875A3" w:rsidRDefault="00C875A3" w:rsidP="00C875A3">
      <w:pPr>
        <w:pStyle w:val="BasistekstGGNet"/>
      </w:pPr>
    </w:p>
    <w:p w14:paraId="3CD1CF48" w14:textId="77777777" w:rsidR="00C875A3" w:rsidRDefault="00C875A3" w:rsidP="00C875A3">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875A3" w:rsidRPr="00C108F4" w14:paraId="033477BA" w14:textId="77777777" w:rsidTr="002C38F7">
        <w:tc>
          <w:tcPr>
            <w:tcW w:w="14029" w:type="dxa"/>
            <w:shd w:val="clear" w:color="auto" w:fill="A2DADB" w:themeFill="accent1" w:themeFillTint="99"/>
          </w:tcPr>
          <w:p w14:paraId="5809CC48" w14:textId="77777777" w:rsidR="00C875A3" w:rsidRPr="00C108F4" w:rsidRDefault="00C875A3" w:rsidP="002C38F7">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14:paraId="0AEEB8CE" w14:textId="77777777" w:rsidR="00C875A3" w:rsidRPr="00C108F4" w:rsidRDefault="00C875A3" w:rsidP="002C38F7">
            <w:pPr>
              <w:pStyle w:val="BasistekstGGNet"/>
              <w:rPr>
                <w:sz w:val="24"/>
                <w:szCs w:val="24"/>
              </w:rPr>
            </w:pPr>
          </w:p>
        </w:tc>
      </w:tr>
    </w:tbl>
    <w:p w14:paraId="0EE1D997" w14:textId="77777777" w:rsidR="00C875A3" w:rsidRDefault="00C875A3" w:rsidP="00C875A3">
      <w:pPr>
        <w:pStyle w:val="BasistekstGGNet"/>
      </w:pPr>
    </w:p>
    <w:tbl>
      <w:tblPr>
        <w:tblStyle w:val="Tabelraster"/>
        <w:tblW w:w="14029" w:type="dxa"/>
        <w:tblLook w:val="04A0" w:firstRow="1" w:lastRow="0" w:firstColumn="1" w:lastColumn="0" w:noHBand="0" w:noVBand="1"/>
      </w:tblPr>
      <w:tblGrid>
        <w:gridCol w:w="3397"/>
        <w:gridCol w:w="10632"/>
      </w:tblGrid>
      <w:tr w:rsidR="00C875A3" w:rsidRPr="00C108F4" w14:paraId="11E8F3F5" w14:textId="77777777" w:rsidTr="002C38F7">
        <w:tc>
          <w:tcPr>
            <w:tcW w:w="3397" w:type="dxa"/>
          </w:tcPr>
          <w:p w14:paraId="0965201F"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78DFA77"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monitort, meet en screent de zorgverlening zowel op het niveau van de individuele</w:t>
            </w:r>
            <w:r>
              <w:rPr>
                <w:rFonts w:asciiTheme="majorHAnsi" w:hAnsiTheme="majorHAnsi"/>
                <w:sz w:val="22"/>
                <w:szCs w:val="22"/>
              </w:rPr>
              <w:t xml:space="preserve"> zorg</w:t>
            </w:r>
            <w:r w:rsidRPr="00C108F4">
              <w:rPr>
                <w:rFonts w:asciiTheme="majorHAnsi" w:hAnsiTheme="majorHAnsi"/>
                <w:sz w:val="22"/>
                <w:szCs w:val="22"/>
              </w:rPr>
              <w:t>verlening als op het niveau van de eenheid waarin zij werkt om goede kwaliteit van zorg te borgen dan wel te verbeteren.</w:t>
            </w:r>
          </w:p>
          <w:p w14:paraId="6CCE595B"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levert een bijdrage aan kwaliteitssystemen binnen de organisatie en is betrokken bij het</w:t>
            </w:r>
            <w:r>
              <w:rPr>
                <w:rFonts w:asciiTheme="majorHAnsi" w:hAnsiTheme="majorHAnsi"/>
                <w:sz w:val="22"/>
                <w:szCs w:val="22"/>
              </w:rPr>
              <w:t xml:space="preserve"> </w:t>
            </w:r>
            <w:r w:rsidRPr="00C108F4">
              <w:rPr>
                <w:rFonts w:asciiTheme="majorHAnsi" w:hAnsiTheme="majorHAnsi"/>
                <w:sz w:val="22"/>
                <w:szCs w:val="22"/>
              </w:rPr>
              <w:t>lokaal toepasbaar maken en uitvoeren van standaarden, richtlijnen, protocollen en zorgtechnologie, signaleert het ontbreken en draagt bij aan de ontwikkeling hiervan.</w:t>
            </w:r>
          </w:p>
          <w:p w14:paraId="4346E5C1"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levert een positieve en actieve bijdrage aan de beeldvorming en de ontwikkeling van de verpleegkunde vanuit een historisch, institutioneel en maatschappelijk perspectief.</w:t>
            </w:r>
          </w:p>
        </w:tc>
      </w:tr>
      <w:tr w:rsidR="00C875A3" w:rsidRPr="00C108F4" w14:paraId="3C14ABED" w14:textId="77777777" w:rsidTr="002C38F7">
        <w:tc>
          <w:tcPr>
            <w:tcW w:w="3397" w:type="dxa"/>
          </w:tcPr>
          <w:p w14:paraId="30E3C57D"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2D1C0AD4"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27D82642"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op een methodische en kritische wijze bewaken, uitvoeren en borgen van kwaliteit van de verpleegkundige zorg.</w:t>
            </w:r>
          </w:p>
          <w:p w14:paraId="2A407125"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054150A4"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leveren van een proactieve bijdrage aan de kwaliteitszorg van de zorgorganisatie.</w:t>
            </w:r>
          </w:p>
          <w:p w14:paraId="35BF5FE5"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09CEB680"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Het handelen en zich gedragen naar de professionele standaard en de beroepscode, verantwoordelijkheid</w:t>
            </w:r>
            <w:r>
              <w:rPr>
                <w:rFonts w:asciiTheme="majorHAnsi" w:hAnsiTheme="majorHAnsi"/>
                <w:sz w:val="22"/>
                <w:szCs w:val="22"/>
              </w:rPr>
              <w:t xml:space="preserve"> </w:t>
            </w:r>
            <w:r w:rsidRPr="00C108F4">
              <w:rPr>
                <w:rFonts w:asciiTheme="majorHAnsi" w:hAnsiTheme="majorHAnsi"/>
                <w:sz w:val="22"/>
                <w:szCs w:val="22"/>
              </w:rPr>
              <w:t>nemen in al het eigen handelen en het uitdragen van de beroepstrots.</w:t>
            </w:r>
          </w:p>
          <w:p w14:paraId="5A3C0BF7" w14:textId="77777777" w:rsidR="00C875A3" w:rsidRPr="00C108F4" w:rsidRDefault="00C875A3" w:rsidP="002C38F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4CA3D6CD"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Onderzoekende houding</w:t>
            </w:r>
          </w:p>
          <w:p w14:paraId="447448AB" w14:textId="77777777" w:rsidR="00C875A3" w:rsidRPr="00C108F4" w:rsidRDefault="00C875A3" w:rsidP="002C38F7">
            <w:pPr>
              <w:pStyle w:val="BasistekstGGNet"/>
              <w:spacing w:line="240" w:lineRule="auto"/>
              <w:rPr>
                <w:rFonts w:asciiTheme="majorHAnsi" w:hAnsiTheme="majorHAnsi"/>
                <w:sz w:val="22"/>
                <w:szCs w:val="22"/>
              </w:rPr>
            </w:pPr>
            <w:r w:rsidRPr="00C108F4">
              <w:rPr>
                <w:rFonts w:asciiTheme="majorHAnsi" w:hAnsiTheme="majorHAnsi"/>
                <w:sz w:val="22"/>
                <w:szCs w:val="22"/>
              </w:rPr>
              <w:t>• Inzet EBP</w:t>
            </w:r>
          </w:p>
        </w:tc>
      </w:tr>
      <w:tr w:rsidR="00C875A3" w:rsidRPr="00C108F4" w14:paraId="0A90802F" w14:textId="77777777" w:rsidTr="002C38F7">
        <w:tc>
          <w:tcPr>
            <w:tcW w:w="3397" w:type="dxa"/>
          </w:tcPr>
          <w:p w14:paraId="00147AD8" w14:textId="77777777" w:rsidR="00C875A3" w:rsidRPr="00C108F4" w:rsidRDefault="00C875A3" w:rsidP="002C38F7">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2CB9587B" w14:textId="77777777" w:rsidR="00C875A3" w:rsidRPr="00C108F4" w:rsidRDefault="00C875A3" w:rsidP="002C38F7">
            <w:pPr>
              <w:pStyle w:val="BasistekstGGNet"/>
              <w:rPr>
                <w:rFonts w:asciiTheme="majorHAnsi" w:hAnsiTheme="majorHAnsi"/>
                <w:sz w:val="22"/>
                <w:szCs w:val="22"/>
                <w:highlight w:val="yellow"/>
              </w:rPr>
            </w:pPr>
          </w:p>
          <w:p w14:paraId="5D84405F" w14:textId="77777777" w:rsidR="00C875A3" w:rsidRPr="00C108F4" w:rsidRDefault="00C875A3" w:rsidP="002C38F7">
            <w:pPr>
              <w:pStyle w:val="BasistekstGGNet"/>
              <w:rPr>
                <w:rFonts w:asciiTheme="majorHAnsi" w:hAnsiTheme="majorHAnsi"/>
                <w:sz w:val="22"/>
                <w:szCs w:val="22"/>
                <w:highlight w:val="yellow"/>
              </w:rPr>
            </w:pPr>
          </w:p>
          <w:p w14:paraId="35A67440" w14:textId="77777777" w:rsidR="00C875A3" w:rsidRPr="00C108F4" w:rsidRDefault="00C875A3" w:rsidP="002C38F7">
            <w:pPr>
              <w:pStyle w:val="BasistekstGGNet"/>
              <w:rPr>
                <w:rFonts w:asciiTheme="majorHAnsi" w:hAnsiTheme="majorHAnsi"/>
                <w:sz w:val="22"/>
                <w:szCs w:val="22"/>
                <w:highlight w:val="yellow"/>
              </w:rPr>
            </w:pPr>
          </w:p>
        </w:tc>
        <w:tc>
          <w:tcPr>
            <w:tcW w:w="10632" w:type="dxa"/>
          </w:tcPr>
          <w:p w14:paraId="4DC678C4" w14:textId="77777777" w:rsidR="00C875A3" w:rsidRPr="005B5FEB" w:rsidRDefault="00C875A3" w:rsidP="002C38F7">
            <w:pPr>
              <w:pStyle w:val="BasistekstGGNet"/>
              <w:spacing w:line="240" w:lineRule="auto"/>
              <w:rPr>
                <w:rFonts w:asciiTheme="majorHAnsi" w:hAnsiTheme="majorHAnsi"/>
                <w:b/>
                <w:bCs/>
                <w:color w:val="auto"/>
                <w:sz w:val="22"/>
                <w:szCs w:val="22"/>
                <w:u w:val="single"/>
              </w:rPr>
            </w:pPr>
            <w:r w:rsidRPr="005B5FEB">
              <w:rPr>
                <w:rFonts w:asciiTheme="majorHAnsi" w:hAnsiTheme="majorHAnsi"/>
                <w:b/>
                <w:bCs/>
                <w:color w:val="auto"/>
                <w:sz w:val="22"/>
                <w:szCs w:val="22"/>
                <w:u w:val="single"/>
              </w:rPr>
              <w:t>Kliniek:</w:t>
            </w:r>
          </w:p>
          <w:p w14:paraId="5213D5E9" w14:textId="77777777" w:rsidR="00C875A3" w:rsidRDefault="00C875A3" w:rsidP="002C38F7">
            <w:pPr>
              <w:pStyle w:val="BasistekstGGNet"/>
              <w:spacing w:line="240" w:lineRule="auto"/>
              <w:rPr>
                <w:rFonts w:asciiTheme="majorHAnsi" w:hAnsiTheme="majorHAnsi"/>
                <w:color w:val="auto"/>
                <w:sz w:val="22"/>
                <w:szCs w:val="22"/>
              </w:rPr>
            </w:pPr>
            <w:r w:rsidRPr="00703BB8">
              <w:rPr>
                <w:rFonts w:asciiTheme="majorHAnsi" w:hAnsiTheme="majorHAnsi"/>
                <w:color w:val="auto"/>
                <w:sz w:val="22"/>
                <w:szCs w:val="22"/>
              </w:rPr>
              <w:t xml:space="preserve">Meedenken in zorg technologie. </w:t>
            </w:r>
          </w:p>
          <w:p w14:paraId="5E023C43" w14:textId="77777777" w:rsidR="00C875A3" w:rsidRDefault="00C875A3" w:rsidP="002C38F7">
            <w:pPr>
              <w:pStyle w:val="BasistekstGGNet"/>
              <w:spacing w:line="240" w:lineRule="auto"/>
              <w:rPr>
                <w:rFonts w:asciiTheme="majorHAnsi" w:hAnsiTheme="majorHAnsi"/>
                <w:color w:val="auto"/>
                <w:sz w:val="22"/>
                <w:szCs w:val="22"/>
              </w:rPr>
            </w:pPr>
            <w:r>
              <w:rPr>
                <w:rFonts w:asciiTheme="majorHAnsi" w:hAnsiTheme="majorHAnsi"/>
                <w:color w:val="auto"/>
                <w:sz w:val="22"/>
                <w:szCs w:val="22"/>
              </w:rPr>
              <w:t>Implementatie EBP interventies.</w:t>
            </w:r>
          </w:p>
          <w:p w14:paraId="16CEB068" w14:textId="77777777" w:rsidR="00C875A3" w:rsidRDefault="00C875A3" w:rsidP="002C38F7">
            <w:pPr>
              <w:pStyle w:val="BasistekstGGNet"/>
              <w:spacing w:line="240" w:lineRule="auto"/>
              <w:rPr>
                <w:rFonts w:asciiTheme="majorHAnsi" w:hAnsiTheme="majorHAnsi"/>
                <w:color w:val="auto"/>
                <w:sz w:val="22"/>
                <w:szCs w:val="22"/>
              </w:rPr>
            </w:pPr>
            <w:r>
              <w:rPr>
                <w:rFonts w:asciiTheme="majorHAnsi" w:hAnsiTheme="majorHAnsi"/>
                <w:color w:val="auto"/>
                <w:sz w:val="22"/>
                <w:szCs w:val="22"/>
              </w:rPr>
              <w:t>Werken conform meest recente richtlijnen en protocollen</w:t>
            </w:r>
          </w:p>
          <w:p w14:paraId="795414A9" w14:textId="77777777" w:rsidR="00C875A3" w:rsidRPr="00C108F4" w:rsidRDefault="00C875A3" w:rsidP="002C38F7">
            <w:pPr>
              <w:pStyle w:val="BasistekstGGNet"/>
              <w:spacing w:line="240" w:lineRule="auto"/>
              <w:rPr>
                <w:rFonts w:asciiTheme="majorHAnsi" w:hAnsiTheme="majorHAnsi"/>
                <w:b/>
                <w:i/>
                <w:sz w:val="22"/>
                <w:szCs w:val="22"/>
                <w:u w:val="single"/>
              </w:rPr>
            </w:pPr>
            <w:r>
              <w:rPr>
                <w:rFonts w:asciiTheme="majorHAnsi" w:hAnsiTheme="majorHAnsi"/>
                <w:b/>
                <w:i/>
                <w:sz w:val="22"/>
                <w:szCs w:val="22"/>
                <w:u w:val="single"/>
              </w:rPr>
              <w:t>Poli:</w:t>
            </w:r>
          </w:p>
          <w:p w14:paraId="29A98D1C" w14:textId="77777777" w:rsidR="00C875A3" w:rsidRPr="00703BB8" w:rsidRDefault="00C875A3" w:rsidP="002C38F7">
            <w:pPr>
              <w:pStyle w:val="BasistekstGGNet"/>
              <w:spacing w:line="240" w:lineRule="auto"/>
              <w:rPr>
                <w:rFonts w:asciiTheme="majorHAnsi" w:hAnsiTheme="majorHAnsi"/>
                <w:sz w:val="22"/>
                <w:szCs w:val="22"/>
              </w:rPr>
            </w:pPr>
            <w:r w:rsidRPr="00703BB8">
              <w:rPr>
                <w:rFonts w:asciiTheme="majorHAnsi" w:hAnsiTheme="majorHAnsi"/>
                <w:sz w:val="22"/>
                <w:szCs w:val="22"/>
              </w:rPr>
              <w:t>Als coör</w:t>
            </w:r>
            <w:r>
              <w:rPr>
                <w:rFonts w:asciiTheme="majorHAnsi" w:hAnsiTheme="majorHAnsi"/>
                <w:sz w:val="22"/>
                <w:szCs w:val="22"/>
              </w:rPr>
              <w:t>dinerend behandelaar</w:t>
            </w:r>
            <w:r w:rsidRPr="00703BB8">
              <w:rPr>
                <w:rFonts w:asciiTheme="majorHAnsi" w:hAnsiTheme="majorHAnsi"/>
                <w:sz w:val="22"/>
                <w:szCs w:val="22"/>
              </w:rPr>
              <w:t xml:space="preserve"> zorg je ervoor dat de belangrijke punten van een behandeling besproken worden en regel je extra overlegmomenten wanneer dit nodig is. Je hebt hierin een proactieve houding. Daarnaast is het je taak om de kwaliteit van zorg in de gaten te houden en hierin kritisch te blijven.</w:t>
            </w:r>
          </w:p>
          <w:p w14:paraId="68972C6F" w14:textId="77777777" w:rsidR="00C875A3" w:rsidRPr="00C108F4" w:rsidRDefault="00C875A3" w:rsidP="002C38F7">
            <w:pPr>
              <w:pStyle w:val="BasistekstGGNet"/>
              <w:spacing w:line="240" w:lineRule="auto"/>
              <w:rPr>
                <w:rFonts w:asciiTheme="majorHAnsi" w:hAnsiTheme="majorHAnsi"/>
                <w:b/>
                <w:i/>
                <w:sz w:val="22"/>
                <w:szCs w:val="22"/>
                <w:u w:val="single"/>
              </w:rPr>
            </w:pPr>
            <w:r w:rsidRPr="00703BB8">
              <w:rPr>
                <w:rFonts w:asciiTheme="majorHAnsi" w:hAnsiTheme="majorHAnsi"/>
                <w:sz w:val="22"/>
                <w:szCs w:val="22"/>
              </w:rPr>
              <w:t xml:space="preserve">Ook is het van belang om kritisch te kijken wanneer bijvoorbeeld een hulpvraag beantwoord is of niet en dus wanneer de zorg beëindigd kan worden. Dit is altijd in overleg met andere disciplines. </w:t>
            </w:r>
          </w:p>
        </w:tc>
      </w:tr>
    </w:tbl>
    <w:p w14:paraId="3E142DA3" w14:textId="272791AB" w:rsidR="00C875A3" w:rsidRDefault="00C875A3" w:rsidP="005B5FEB">
      <w:pPr>
        <w:pStyle w:val="BasistekstGGNet"/>
      </w:pPr>
    </w:p>
    <w:p w14:paraId="340C2397" w14:textId="77777777" w:rsidR="00C875A3" w:rsidRDefault="00C875A3" w:rsidP="005B5FEB">
      <w:pPr>
        <w:pStyle w:val="BasistekstGGNet"/>
      </w:pPr>
    </w:p>
    <w:sectPr w:rsidR="00C875A3"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57266" w14:textId="77777777" w:rsidR="00E70293" w:rsidRPr="00F95091" w:rsidRDefault="00E70293" w:rsidP="00F95091">
      <w:pPr>
        <w:pStyle w:val="Voettekst"/>
      </w:pPr>
    </w:p>
  </w:endnote>
  <w:endnote w:type="continuationSeparator" w:id="0">
    <w:p w14:paraId="562EEB69" w14:textId="77777777" w:rsidR="00E70293" w:rsidRPr="00F95091" w:rsidRDefault="00E70293"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669B6" w14:textId="77777777" w:rsidR="00E70293" w:rsidRDefault="00E70293" w:rsidP="002C1500">
    <w:pPr>
      <w:pStyle w:val="Voettekst"/>
      <w:jc w:val="left"/>
    </w:pPr>
  </w:p>
  <w:p w14:paraId="7552264F" w14:textId="77777777" w:rsidR="00E70293" w:rsidRDefault="00E70293" w:rsidP="002C1500">
    <w:pPr>
      <w:pStyle w:val="Voettekst"/>
      <w:jc w:val="left"/>
    </w:pPr>
  </w:p>
  <w:p w14:paraId="6B949D12" w14:textId="77777777" w:rsidR="00E70293" w:rsidRDefault="00E70293"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Pr>
        <w:noProof/>
      </w:rPr>
      <w:t>2</w:t>
    </w:r>
    <w:r>
      <w:fldChar w:fldCharType="end"/>
    </w:r>
    <w:r>
      <w:ptab w:relativeTo="margin" w:alignment="right" w:leader="none"/>
    </w:r>
  </w:p>
  <w:p w14:paraId="3F5AA138" w14:textId="77777777" w:rsidR="00E70293" w:rsidRPr="008633CB" w:rsidRDefault="00E70293"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440DF" w14:textId="77777777" w:rsidR="00E70293" w:rsidRPr="00F95091" w:rsidRDefault="00E70293" w:rsidP="00F95091">
      <w:pPr>
        <w:pStyle w:val="Voettekst"/>
      </w:pPr>
    </w:p>
  </w:footnote>
  <w:footnote w:type="continuationSeparator" w:id="0">
    <w:p w14:paraId="55902634" w14:textId="77777777" w:rsidR="00E70293" w:rsidRPr="00F95091" w:rsidRDefault="00E70293" w:rsidP="00F95091">
      <w:pPr>
        <w:pStyle w:val="Voettekst"/>
      </w:pPr>
    </w:p>
  </w:footnote>
  <w:footnote w:id="1">
    <w:p w14:paraId="68979E8A" w14:textId="77777777" w:rsidR="00E70293" w:rsidRPr="00807693" w:rsidRDefault="00E70293" w:rsidP="00EA514B">
      <w:pPr>
        <w:pStyle w:val="Voetnoottekst"/>
        <w:rPr>
          <w:rFonts w:ascii="Calibri" w:hAnsi="Calibri" w:cs="Calibri"/>
          <w:sz w:val="16"/>
          <w:szCs w:val="16"/>
        </w:rPr>
      </w:pPr>
      <w:r w:rsidRPr="00807693">
        <w:rPr>
          <w:rStyle w:val="Voetnootmarkering"/>
          <w:rFonts w:ascii="Calibri" w:hAnsi="Calibri" w:cs="Calibri"/>
          <w:color w:val="auto"/>
          <w:sz w:val="16"/>
          <w:szCs w:val="16"/>
        </w:rPr>
        <w:footnoteRef/>
      </w:r>
      <w:r w:rsidRPr="00807693">
        <w:rPr>
          <w:rFonts w:ascii="Calibri" w:hAnsi="Calibri" w:cs="Calibri"/>
          <w:color w:val="auto"/>
          <w:sz w:val="16"/>
          <w:szCs w:val="16"/>
        </w:rPr>
        <w:t xml:space="preserve">  </w:t>
      </w:r>
      <w:r w:rsidRPr="00807693">
        <w:rPr>
          <w:rFonts w:ascii="Calibri" w:hAnsi="Calibri" w:cs="Calibri"/>
          <w:color w:val="auto"/>
          <w:sz w:val="16"/>
          <w:szCs w:val="16"/>
          <w:shd w:val="clear" w:color="auto" w:fill="FEFEFE"/>
        </w:rPr>
        <w:t xml:space="preserve">Een licht verstandelijke beperking (LVB) laat zich omschrijven in vier elementen: intelligentie, sociaal aanpassingsvermogen, leeftijd bij aanvang van de problemen en </w:t>
      </w:r>
      <w:proofErr w:type="spellStart"/>
      <w:r w:rsidRPr="00807693">
        <w:rPr>
          <w:rFonts w:ascii="Calibri" w:hAnsi="Calibri" w:cs="Calibri"/>
          <w:color w:val="auto"/>
          <w:sz w:val="16"/>
          <w:szCs w:val="16"/>
          <w:shd w:val="clear" w:color="auto" w:fill="FEFEFE"/>
        </w:rPr>
        <w:t>pervasiviteit</w:t>
      </w:r>
      <w:proofErr w:type="spellEnd"/>
      <w:r w:rsidRPr="00807693">
        <w:rPr>
          <w:rFonts w:ascii="Calibri" w:hAnsi="Calibri" w:cs="Calibri"/>
          <w:color w:val="auto"/>
          <w:sz w:val="16"/>
          <w:szCs w:val="16"/>
          <w:shd w:val="clear" w:color="auto" w:fill="FEFEFE"/>
        </w:rPr>
        <w:t xml:space="preserve">. Dit laatste element geeft aan dat de beperking op alle levensterreinen problematisch is. Het gemiddelde IQ bij licht verstandelijk beperkten ligt lager dan gemiddeld, namelijk tussen 50/70. Bij zwakbegaafden ligt het IQ tussen 70-85. Alleen het IQ zelf zegt echter niet zo veel. Er moet ook gekeken worden in hoeverre iemand zich kan aanpassen aan zijn omgeving of in een specifieke situatie. Bron: </w:t>
      </w:r>
      <w:hyperlink r:id="rId1" w:history="1">
        <w:r w:rsidRPr="00807693">
          <w:rPr>
            <w:rFonts w:ascii="Calibri" w:hAnsi="Calibri" w:cs="Calibri"/>
            <w:color w:val="auto"/>
            <w:sz w:val="16"/>
            <w:szCs w:val="16"/>
            <w:u w:val="single"/>
          </w:rPr>
          <w:t>https://www.kennispleingehandicaptensector.nl/licht-verstandelijke-beperking</w:t>
        </w:r>
      </w:hyperlink>
    </w:p>
  </w:footnote>
  <w:footnote w:id="2">
    <w:p w14:paraId="1BAA09C6" w14:textId="77777777" w:rsidR="00E70293" w:rsidRDefault="00E70293" w:rsidP="002F15AF">
      <w:pPr>
        <w:pStyle w:val="Voetnoottekst"/>
      </w:pPr>
      <w:r>
        <w:rPr>
          <w:rStyle w:val="Voetnootmarkering"/>
        </w:rPr>
        <w:footnoteRef/>
      </w:r>
      <w:r>
        <w:t xml:space="preserve"> </w:t>
      </w:r>
      <w:proofErr w:type="spellStart"/>
      <w:r>
        <w:t>containing</w:t>
      </w:r>
      <w:proofErr w:type="spellEnd"/>
      <w:r>
        <w:t xml:space="preserve"> = houvast, overzicht, veiligheid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9B8C2" w14:textId="77777777" w:rsidR="00E70293" w:rsidRDefault="00E70293">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79F8D86B" wp14:editId="5A938664">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3391C54A" w14:textId="77777777" w:rsidR="00E70293" w:rsidRDefault="00E70293">
    <w:pPr>
      <w:pStyle w:val="Koptekst"/>
    </w:pPr>
  </w:p>
  <w:p w14:paraId="7A4A876A" w14:textId="77777777" w:rsidR="00E70293" w:rsidRDefault="00E70293" w:rsidP="00F10BB0">
    <w:pPr>
      <w:pStyle w:val="BasistekstGGNet"/>
    </w:pPr>
  </w:p>
  <w:p w14:paraId="1839DE0E" w14:textId="77777777" w:rsidR="00E70293" w:rsidRDefault="00E70293" w:rsidP="00F10BB0">
    <w:pPr>
      <w:pStyle w:val="BasistekstGGNet"/>
    </w:pPr>
  </w:p>
  <w:p w14:paraId="7F086BF7" w14:textId="77777777" w:rsidR="00E70293" w:rsidRPr="00F10BB0" w:rsidRDefault="00E70293"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434FCD"/>
    <w:multiLevelType w:val="hybridMultilevel"/>
    <w:tmpl w:val="FF1C8112"/>
    <w:lvl w:ilvl="0" w:tplc="196EECDC">
      <w:numFmt w:val="bullet"/>
      <w:lvlText w:val="-"/>
      <w:lvlJc w:val="left"/>
      <w:pPr>
        <w:ind w:left="720" w:hanging="360"/>
      </w:pPr>
      <w:rPr>
        <w:rFonts w:ascii="Trebuchet MS" w:eastAsia="Times New Roman" w:hAnsi="Trebuchet MS" w:cs="Maiandra G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4" w15:restartNumberingAfterBreak="0">
    <w:nsid w:val="0EA27EB4"/>
    <w:multiLevelType w:val="multilevel"/>
    <w:tmpl w:val="B80072F2"/>
    <w:numStyleLink w:val="KopnummeringGGNet"/>
  </w:abstractNum>
  <w:abstractNum w:abstractNumId="15"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9"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0"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945F39"/>
    <w:multiLevelType w:val="hybridMultilevel"/>
    <w:tmpl w:val="CC707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3" w15:restartNumberingAfterBreak="0">
    <w:nsid w:val="3FCF215F"/>
    <w:multiLevelType w:val="hybridMultilevel"/>
    <w:tmpl w:val="DCDEADA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5"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6"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1278CC"/>
    <w:multiLevelType w:val="hybridMultilevel"/>
    <w:tmpl w:val="5D68C6E4"/>
    <w:lvl w:ilvl="0" w:tplc="196EECDC">
      <w:numFmt w:val="bullet"/>
      <w:lvlText w:val="-"/>
      <w:lvlJc w:val="left"/>
      <w:pPr>
        <w:ind w:left="720" w:hanging="360"/>
      </w:pPr>
      <w:rPr>
        <w:rFonts w:ascii="Trebuchet MS" w:eastAsia="Times New Roman" w:hAnsi="Trebuchet MS" w:cs="Maiandra G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53620C"/>
    <w:multiLevelType w:val="hybridMultilevel"/>
    <w:tmpl w:val="26061406"/>
    <w:lvl w:ilvl="0" w:tplc="0EB6AC86">
      <w:numFmt w:val="bullet"/>
      <w:lvlText w:val=""/>
      <w:lvlJc w:val="left"/>
      <w:pPr>
        <w:ind w:left="1080" w:hanging="360"/>
      </w:pPr>
      <w:rPr>
        <w:rFonts w:ascii="Symbol" w:eastAsia="Calibri" w:hAnsi="Symbol"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33"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4"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AB1E63"/>
    <w:multiLevelType w:val="multilevel"/>
    <w:tmpl w:val="7FB6E594"/>
    <w:numStyleLink w:val="AgendapuntlijstGGNet"/>
  </w:abstractNum>
  <w:abstractNum w:abstractNumId="37" w15:restartNumberingAfterBreak="0">
    <w:nsid w:val="7038598F"/>
    <w:multiLevelType w:val="multilevel"/>
    <w:tmpl w:val="90A8103A"/>
    <w:numStyleLink w:val="BijlagenummeringGGNet"/>
  </w:abstractNum>
  <w:abstractNum w:abstractNumId="38"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1F81001"/>
    <w:multiLevelType w:val="hybridMultilevel"/>
    <w:tmpl w:val="3420317A"/>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5981D06"/>
    <w:multiLevelType w:val="hybridMultilevel"/>
    <w:tmpl w:val="3530D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8B16687"/>
    <w:multiLevelType w:val="hybridMultilevel"/>
    <w:tmpl w:val="50C28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C8D0E36"/>
    <w:multiLevelType w:val="hybridMultilevel"/>
    <w:tmpl w:val="E460B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5"/>
  </w:num>
  <w:num w:numId="4">
    <w:abstractNumId w:val="13"/>
  </w:num>
  <w:num w:numId="5">
    <w:abstractNumId w:val="27"/>
  </w:num>
  <w:num w:numId="6">
    <w:abstractNumId w:val="16"/>
  </w:num>
  <w:num w:numId="7">
    <w:abstractNumId w:val="15"/>
  </w:num>
  <w:num w:numId="8">
    <w:abstractNumId w:val="19"/>
  </w:num>
  <w:num w:numId="9">
    <w:abstractNumId w:val="24"/>
  </w:num>
  <w:num w:numId="10">
    <w:abstractNumId w:val="33"/>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6"/>
  </w:num>
  <w:num w:numId="23">
    <w:abstractNumId w:val="36"/>
  </w:num>
  <w:num w:numId="24">
    <w:abstractNumId w:val="14"/>
  </w:num>
  <w:num w:numId="25">
    <w:abstractNumId w:val="37"/>
  </w:num>
  <w:num w:numId="26">
    <w:abstractNumId w:val="31"/>
  </w:num>
  <w:num w:numId="27">
    <w:abstractNumId w:val="38"/>
  </w:num>
  <w:num w:numId="28">
    <w:abstractNumId w:val="43"/>
  </w:num>
  <w:num w:numId="29">
    <w:abstractNumId w:val="20"/>
  </w:num>
  <w:num w:numId="30">
    <w:abstractNumId w:val="30"/>
  </w:num>
  <w:num w:numId="31">
    <w:abstractNumId w:val="34"/>
  </w:num>
  <w:num w:numId="32">
    <w:abstractNumId w:val="29"/>
  </w:num>
  <w:num w:numId="33">
    <w:abstractNumId w:val="41"/>
  </w:num>
  <w:num w:numId="34">
    <w:abstractNumId w:val="12"/>
  </w:num>
  <w:num w:numId="35">
    <w:abstractNumId w:val="40"/>
  </w:num>
  <w:num w:numId="36">
    <w:abstractNumId w:val="35"/>
  </w:num>
  <w:num w:numId="37">
    <w:abstractNumId w:val="17"/>
  </w:num>
  <w:num w:numId="38">
    <w:abstractNumId w:val="32"/>
  </w:num>
  <w:num w:numId="39">
    <w:abstractNumId w:val="23"/>
  </w:num>
  <w:num w:numId="40">
    <w:abstractNumId w:val="39"/>
  </w:num>
  <w:num w:numId="41">
    <w:abstractNumId w:val="28"/>
  </w:num>
  <w:num w:numId="42">
    <w:abstractNumId w:val="11"/>
  </w:num>
  <w:num w:numId="43">
    <w:abstractNumId w:val="21"/>
  </w:num>
  <w:num w:numId="44">
    <w:abstractNumId w:val="45"/>
  </w:num>
  <w:num w:numId="45">
    <w:abstractNumId w:val="42"/>
  </w:num>
  <w:num w:numId="46">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51201">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56A3"/>
    <w:rsid w:val="00186A0E"/>
    <w:rsid w:val="00187A59"/>
    <w:rsid w:val="00194DD3"/>
    <w:rsid w:val="001A57A7"/>
    <w:rsid w:val="001B1B37"/>
    <w:rsid w:val="001B30FD"/>
    <w:rsid w:val="001B4C7E"/>
    <w:rsid w:val="001C11BE"/>
    <w:rsid w:val="001C6232"/>
    <w:rsid w:val="001C63E7"/>
    <w:rsid w:val="001C7F55"/>
    <w:rsid w:val="001D2384"/>
    <w:rsid w:val="001D2A06"/>
    <w:rsid w:val="001D4D55"/>
    <w:rsid w:val="001D7822"/>
    <w:rsid w:val="001E2293"/>
    <w:rsid w:val="001E34AC"/>
    <w:rsid w:val="001E5F7F"/>
    <w:rsid w:val="001F59C3"/>
    <w:rsid w:val="001F5B4F"/>
    <w:rsid w:val="001F5B7F"/>
    <w:rsid w:val="001F5C28"/>
    <w:rsid w:val="001F6547"/>
    <w:rsid w:val="002008A8"/>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D7A7A"/>
    <w:rsid w:val="002E1399"/>
    <w:rsid w:val="002E2611"/>
    <w:rsid w:val="002E274E"/>
    <w:rsid w:val="002E378F"/>
    <w:rsid w:val="002E68CD"/>
    <w:rsid w:val="002F15AF"/>
    <w:rsid w:val="002F26CC"/>
    <w:rsid w:val="002F678C"/>
    <w:rsid w:val="002F7B77"/>
    <w:rsid w:val="0030347B"/>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6E34"/>
    <w:rsid w:val="00347094"/>
    <w:rsid w:val="00356521"/>
    <w:rsid w:val="0036336D"/>
    <w:rsid w:val="00364B2C"/>
    <w:rsid w:val="00364E1D"/>
    <w:rsid w:val="00365254"/>
    <w:rsid w:val="00365327"/>
    <w:rsid w:val="0037299E"/>
    <w:rsid w:val="003729E0"/>
    <w:rsid w:val="00374C23"/>
    <w:rsid w:val="00374D9A"/>
    <w:rsid w:val="00377293"/>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0AEB"/>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9A4"/>
    <w:rsid w:val="00490BBD"/>
    <w:rsid w:val="00491E0C"/>
    <w:rsid w:val="00495327"/>
    <w:rsid w:val="004A1D1B"/>
    <w:rsid w:val="004B2C90"/>
    <w:rsid w:val="004C51F8"/>
    <w:rsid w:val="004D2412"/>
    <w:rsid w:val="004E13B4"/>
    <w:rsid w:val="004E413E"/>
    <w:rsid w:val="004F4A4D"/>
    <w:rsid w:val="004F6A99"/>
    <w:rsid w:val="005017F3"/>
    <w:rsid w:val="005019D7"/>
    <w:rsid w:val="00501A64"/>
    <w:rsid w:val="00502714"/>
    <w:rsid w:val="00503BFD"/>
    <w:rsid w:val="005043E5"/>
    <w:rsid w:val="00513D36"/>
    <w:rsid w:val="00515E2F"/>
    <w:rsid w:val="00517EEA"/>
    <w:rsid w:val="00521726"/>
    <w:rsid w:val="00523D44"/>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5FEB"/>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2"/>
    <w:rsid w:val="006B6044"/>
    <w:rsid w:val="006C6A9D"/>
    <w:rsid w:val="006D1154"/>
    <w:rsid w:val="006D2ECD"/>
    <w:rsid w:val="006D3608"/>
    <w:rsid w:val="006D47C1"/>
    <w:rsid w:val="006D7BA7"/>
    <w:rsid w:val="006E1DF6"/>
    <w:rsid w:val="006E6686"/>
    <w:rsid w:val="00703BB8"/>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57DB8"/>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399C"/>
    <w:rsid w:val="00854B34"/>
    <w:rsid w:val="00860E58"/>
    <w:rsid w:val="0086137E"/>
    <w:rsid w:val="0086149B"/>
    <w:rsid w:val="008633CB"/>
    <w:rsid w:val="00863982"/>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5D13"/>
    <w:rsid w:val="0090724E"/>
    <w:rsid w:val="00907888"/>
    <w:rsid w:val="00910D57"/>
    <w:rsid w:val="00921CB3"/>
    <w:rsid w:val="009221AC"/>
    <w:rsid w:val="009225D7"/>
    <w:rsid w:val="009261FD"/>
    <w:rsid w:val="009336D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124F"/>
    <w:rsid w:val="00A84488"/>
    <w:rsid w:val="00A871D6"/>
    <w:rsid w:val="00A97027"/>
    <w:rsid w:val="00AA2F6F"/>
    <w:rsid w:val="00AB0D90"/>
    <w:rsid w:val="00AB1E21"/>
    <w:rsid w:val="00AB1E30"/>
    <w:rsid w:val="00AB2477"/>
    <w:rsid w:val="00AB56F0"/>
    <w:rsid w:val="00AB5DBD"/>
    <w:rsid w:val="00AB5F0C"/>
    <w:rsid w:val="00AB77BB"/>
    <w:rsid w:val="00AC06B0"/>
    <w:rsid w:val="00AC1986"/>
    <w:rsid w:val="00AC273E"/>
    <w:rsid w:val="00AC5E6A"/>
    <w:rsid w:val="00AC7B4E"/>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135F"/>
    <w:rsid w:val="00B460C2"/>
    <w:rsid w:val="00B47460"/>
    <w:rsid w:val="00B512D1"/>
    <w:rsid w:val="00B52F84"/>
    <w:rsid w:val="00B63EB9"/>
    <w:rsid w:val="00B754DB"/>
    <w:rsid w:val="00B75ED8"/>
    <w:rsid w:val="00B77809"/>
    <w:rsid w:val="00B826F4"/>
    <w:rsid w:val="00B83B98"/>
    <w:rsid w:val="00B8585C"/>
    <w:rsid w:val="00B860DC"/>
    <w:rsid w:val="00B90E74"/>
    <w:rsid w:val="00B9540B"/>
    <w:rsid w:val="00B96860"/>
    <w:rsid w:val="00BA2CAA"/>
    <w:rsid w:val="00BA3794"/>
    <w:rsid w:val="00BA3F4D"/>
    <w:rsid w:val="00BA479A"/>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204C6"/>
    <w:rsid w:val="00C260B7"/>
    <w:rsid w:val="00C33308"/>
    <w:rsid w:val="00C4003A"/>
    <w:rsid w:val="00C41422"/>
    <w:rsid w:val="00C42888"/>
    <w:rsid w:val="00C50828"/>
    <w:rsid w:val="00C51137"/>
    <w:rsid w:val="00C6206C"/>
    <w:rsid w:val="00C71005"/>
    <w:rsid w:val="00C72D11"/>
    <w:rsid w:val="00C863AE"/>
    <w:rsid w:val="00C87372"/>
    <w:rsid w:val="00C875A3"/>
    <w:rsid w:val="00C92E08"/>
    <w:rsid w:val="00C93473"/>
    <w:rsid w:val="00C971C1"/>
    <w:rsid w:val="00CA1FE3"/>
    <w:rsid w:val="00CA21B6"/>
    <w:rsid w:val="00CA332D"/>
    <w:rsid w:val="00CB254D"/>
    <w:rsid w:val="00CB3533"/>
    <w:rsid w:val="00CB559F"/>
    <w:rsid w:val="00CB7600"/>
    <w:rsid w:val="00CB7D61"/>
    <w:rsid w:val="00CC1299"/>
    <w:rsid w:val="00CC6A4B"/>
    <w:rsid w:val="00CC6CF0"/>
    <w:rsid w:val="00CD7A5A"/>
    <w:rsid w:val="00CD7AAF"/>
    <w:rsid w:val="00CE2BA6"/>
    <w:rsid w:val="00CE564D"/>
    <w:rsid w:val="00CF2B0C"/>
    <w:rsid w:val="00CF3DB5"/>
    <w:rsid w:val="00CF6EB2"/>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82015"/>
    <w:rsid w:val="00D92EDA"/>
    <w:rsid w:val="00D9359B"/>
    <w:rsid w:val="00D94B0E"/>
    <w:rsid w:val="00D97D4D"/>
    <w:rsid w:val="00DA5661"/>
    <w:rsid w:val="00DA6E07"/>
    <w:rsid w:val="00DA7584"/>
    <w:rsid w:val="00DA7A62"/>
    <w:rsid w:val="00DB01D6"/>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1A15"/>
    <w:rsid w:val="00DE2331"/>
    <w:rsid w:val="00DE2FD1"/>
    <w:rsid w:val="00DE5157"/>
    <w:rsid w:val="00DF184F"/>
    <w:rsid w:val="00DF1BBC"/>
    <w:rsid w:val="00DF4550"/>
    <w:rsid w:val="00E05BA5"/>
    <w:rsid w:val="00E07762"/>
    <w:rsid w:val="00E12CAA"/>
    <w:rsid w:val="00E1798B"/>
    <w:rsid w:val="00E2365D"/>
    <w:rsid w:val="00E239D8"/>
    <w:rsid w:val="00E30BBB"/>
    <w:rsid w:val="00E318F2"/>
    <w:rsid w:val="00E334BB"/>
    <w:rsid w:val="00E33977"/>
    <w:rsid w:val="00E4520C"/>
    <w:rsid w:val="00E45F90"/>
    <w:rsid w:val="00E477A5"/>
    <w:rsid w:val="00E47E3C"/>
    <w:rsid w:val="00E52291"/>
    <w:rsid w:val="00E527BE"/>
    <w:rsid w:val="00E535F6"/>
    <w:rsid w:val="00E54AD8"/>
    <w:rsid w:val="00E56EFE"/>
    <w:rsid w:val="00E60820"/>
    <w:rsid w:val="00E60CE6"/>
    <w:rsid w:val="00E61D02"/>
    <w:rsid w:val="00E62D48"/>
    <w:rsid w:val="00E637D4"/>
    <w:rsid w:val="00E6431C"/>
    <w:rsid w:val="00E64BFF"/>
    <w:rsid w:val="00E65900"/>
    <w:rsid w:val="00E65D32"/>
    <w:rsid w:val="00E678A0"/>
    <w:rsid w:val="00E70293"/>
    <w:rsid w:val="00E7078D"/>
    <w:rsid w:val="00E7085E"/>
    <w:rsid w:val="00E7603A"/>
    <w:rsid w:val="00E76843"/>
    <w:rsid w:val="00E87FB4"/>
    <w:rsid w:val="00E93FCF"/>
    <w:rsid w:val="00E96BF0"/>
    <w:rsid w:val="00E9778E"/>
    <w:rsid w:val="00EA1128"/>
    <w:rsid w:val="00EA4835"/>
    <w:rsid w:val="00EA514B"/>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83F36"/>
    <w:rsid w:val="00F94FCC"/>
    <w:rsid w:val="00F95091"/>
    <w:rsid w:val="00FA0CC7"/>
    <w:rsid w:val="00FA197A"/>
    <w:rsid w:val="00FA1A0C"/>
    <w:rsid w:val="00FA269F"/>
    <w:rsid w:val="00FB1E09"/>
    <w:rsid w:val="00FB21F7"/>
    <w:rsid w:val="00FB22AF"/>
    <w:rsid w:val="00FB2AAE"/>
    <w:rsid w:val="00FB3233"/>
    <w:rsid w:val="00FB7F9C"/>
    <w:rsid w:val="00FC25E1"/>
    <w:rsid w:val="00FC3E20"/>
    <w:rsid w:val="00FC3FA5"/>
    <w:rsid w:val="00FC6260"/>
    <w:rsid w:val="00FC641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colormru v:ext="edit" colors="#ddd"/>
    </o:shapedefaults>
    <o:shapelayout v:ext="edit">
      <o:idmap v:ext="edit" data="1"/>
    </o:shapelayout>
  </w:shapeDefaults>
  <w:decimalSymbol w:val=","/>
  <w:listSeparator w:val=";"/>
  <w14:docId w14:val="28E116D1"/>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s://www.kennispleingehandicaptensector.nl/licht-verstandelijke-beperk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44F0D-0784-4265-AE83-9049A0746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3706</Words>
  <Characters>23472</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2</cp:revision>
  <cp:lastPrinted>2019-05-07T12:39:00Z</cp:lastPrinted>
  <dcterms:created xsi:type="dcterms:W3CDTF">2021-03-04T15:43:00Z</dcterms:created>
  <dcterms:modified xsi:type="dcterms:W3CDTF">2021-03-04T15:43:00Z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